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9A0" w:rsidRPr="0004520D" w:rsidRDefault="00A979A0" w:rsidP="0004520D">
      <w:pPr>
        <w:tabs>
          <w:tab w:val="left" w:pos="5400"/>
        </w:tabs>
        <w:autoSpaceDE w:val="0"/>
        <w:autoSpaceDN w:val="0"/>
        <w:adjustRightInd w:val="0"/>
        <w:jc w:val="right"/>
        <w:rPr>
          <w:rFonts w:asciiTheme="minorHAnsi" w:hAnsiTheme="minorHAnsi"/>
          <w:b/>
          <w:bCs/>
          <w:sz w:val="22"/>
          <w:szCs w:val="22"/>
        </w:rPr>
      </w:pPr>
      <w:r w:rsidRPr="0004520D">
        <w:rPr>
          <w:rFonts w:asciiTheme="minorHAnsi" w:hAnsiTheme="minorHAnsi"/>
          <w:b/>
          <w:bCs/>
          <w:sz w:val="22"/>
          <w:szCs w:val="22"/>
        </w:rPr>
        <w:t>Załącznik nr 1 do NWZ</w:t>
      </w:r>
    </w:p>
    <w:p w:rsidR="00A979A0" w:rsidRPr="0004520D" w:rsidRDefault="00A979A0" w:rsidP="0004520D">
      <w:pPr>
        <w:tabs>
          <w:tab w:val="left" w:pos="5400"/>
        </w:tabs>
        <w:autoSpaceDE w:val="0"/>
        <w:autoSpaceDN w:val="0"/>
        <w:adjustRightInd w:val="0"/>
        <w:rPr>
          <w:rFonts w:asciiTheme="minorHAnsi" w:hAnsiTheme="minorHAnsi"/>
          <w:b/>
          <w:bCs/>
          <w:sz w:val="22"/>
          <w:szCs w:val="22"/>
        </w:rPr>
      </w:pPr>
    </w:p>
    <w:p w:rsidR="00A979A0" w:rsidRPr="0004520D" w:rsidRDefault="00A979A0" w:rsidP="0004520D">
      <w:pPr>
        <w:tabs>
          <w:tab w:val="left" w:pos="5400"/>
        </w:tabs>
        <w:autoSpaceDE w:val="0"/>
        <w:autoSpaceDN w:val="0"/>
        <w:adjustRightInd w:val="0"/>
        <w:rPr>
          <w:rFonts w:asciiTheme="minorHAnsi" w:hAnsiTheme="minorHAnsi"/>
          <w:b/>
          <w:bCs/>
          <w:sz w:val="22"/>
          <w:szCs w:val="22"/>
        </w:rPr>
      </w:pPr>
      <w:r w:rsidRPr="0004520D">
        <w:rPr>
          <w:rFonts w:asciiTheme="minorHAnsi" w:hAnsiTheme="minorHAnsi"/>
          <w:b/>
          <w:bCs/>
          <w:sz w:val="22"/>
          <w:szCs w:val="22"/>
        </w:rPr>
        <w:t xml:space="preserve">                                                                                                                                      </w:t>
      </w:r>
    </w:p>
    <w:p w:rsidR="00A979A0" w:rsidRPr="0004520D" w:rsidRDefault="00A979A0" w:rsidP="0004520D">
      <w:pPr>
        <w:ind w:right="-50"/>
        <w:jc w:val="center"/>
        <w:rPr>
          <w:rFonts w:asciiTheme="minorHAnsi" w:hAnsiTheme="minorHAnsi"/>
          <w:b/>
          <w:sz w:val="22"/>
          <w:szCs w:val="22"/>
        </w:rPr>
      </w:pPr>
      <w:r w:rsidRPr="0004520D">
        <w:rPr>
          <w:rFonts w:asciiTheme="minorHAnsi" w:hAnsiTheme="minorHAnsi"/>
          <w:b/>
          <w:sz w:val="22"/>
          <w:szCs w:val="22"/>
        </w:rPr>
        <w:t>Projekt umowy nr I.2721…….2016.ZP2</w:t>
      </w:r>
    </w:p>
    <w:p w:rsidR="00A979A0" w:rsidRPr="0004520D" w:rsidRDefault="00A979A0" w:rsidP="0004520D">
      <w:pPr>
        <w:ind w:left="1134" w:right="1134"/>
        <w:jc w:val="both"/>
        <w:rPr>
          <w:rFonts w:asciiTheme="minorHAnsi" w:hAnsiTheme="minorHAnsi"/>
          <w:b/>
          <w:sz w:val="22"/>
          <w:szCs w:val="22"/>
        </w:rPr>
      </w:pPr>
    </w:p>
    <w:p w:rsidR="00A979A0" w:rsidRPr="0004520D" w:rsidRDefault="00A979A0" w:rsidP="0004520D">
      <w:pPr>
        <w:tabs>
          <w:tab w:val="left" w:pos="9070"/>
        </w:tabs>
        <w:jc w:val="both"/>
        <w:rPr>
          <w:rFonts w:asciiTheme="minorHAnsi" w:hAnsiTheme="minorHAnsi"/>
          <w:sz w:val="22"/>
          <w:szCs w:val="22"/>
        </w:rPr>
      </w:pPr>
      <w:r w:rsidRPr="0004520D">
        <w:rPr>
          <w:rFonts w:asciiTheme="minorHAnsi" w:hAnsiTheme="minorHAnsi"/>
          <w:sz w:val="22"/>
          <w:szCs w:val="22"/>
        </w:rPr>
        <w:t xml:space="preserve">zawarta w dniu ………….…  2016 roku w Białych Błotach pomiędzy: Gminą Białe Błota, </w:t>
      </w:r>
      <w:r w:rsidRPr="0004520D">
        <w:rPr>
          <w:rFonts w:asciiTheme="minorHAnsi" w:hAnsiTheme="minorHAnsi"/>
          <w:sz w:val="22"/>
          <w:szCs w:val="22"/>
        </w:rPr>
        <w:br/>
        <w:t>ul. Szubińska 7, 86 – 005 Białe Błota, NIP 554 – 28 – 41 – 796, REGON 092350636, zwaną dalej w tekście umowy „Zamawiającym”, reprezentowaną przez:</w:t>
      </w:r>
    </w:p>
    <w:p w:rsidR="00A979A0" w:rsidRPr="0004520D" w:rsidRDefault="00A979A0" w:rsidP="0004520D">
      <w:pPr>
        <w:tabs>
          <w:tab w:val="left" w:pos="9070"/>
        </w:tabs>
        <w:ind w:right="-50"/>
        <w:jc w:val="both"/>
        <w:rPr>
          <w:rFonts w:asciiTheme="minorHAnsi" w:hAnsiTheme="minorHAnsi"/>
          <w:sz w:val="22"/>
          <w:szCs w:val="22"/>
        </w:rPr>
      </w:pPr>
    </w:p>
    <w:p w:rsidR="00A979A0" w:rsidRPr="0004520D" w:rsidRDefault="00A979A0" w:rsidP="0004520D">
      <w:pPr>
        <w:tabs>
          <w:tab w:val="left" w:pos="9070"/>
        </w:tabs>
        <w:ind w:right="70"/>
        <w:jc w:val="both"/>
        <w:rPr>
          <w:rFonts w:asciiTheme="minorHAnsi" w:hAnsiTheme="minorHAnsi"/>
          <w:sz w:val="22"/>
          <w:szCs w:val="22"/>
        </w:rPr>
      </w:pPr>
      <w:r w:rsidRPr="0004520D">
        <w:rPr>
          <w:rFonts w:asciiTheme="minorHAnsi" w:hAnsiTheme="minorHAnsi"/>
          <w:sz w:val="22"/>
          <w:szCs w:val="22"/>
        </w:rPr>
        <w:t xml:space="preserve">Wójta Gminy / Zastępcę Wójta Gminy – ………………… </w:t>
      </w:r>
    </w:p>
    <w:p w:rsidR="00A979A0" w:rsidRPr="0004520D" w:rsidRDefault="00A979A0" w:rsidP="0004520D">
      <w:pPr>
        <w:tabs>
          <w:tab w:val="left" w:pos="9070"/>
        </w:tabs>
        <w:ind w:right="70"/>
        <w:jc w:val="both"/>
        <w:rPr>
          <w:rFonts w:asciiTheme="minorHAnsi" w:hAnsiTheme="minorHAnsi"/>
          <w:sz w:val="22"/>
          <w:szCs w:val="22"/>
        </w:rPr>
      </w:pPr>
      <w:r w:rsidRPr="0004520D">
        <w:rPr>
          <w:rFonts w:asciiTheme="minorHAnsi" w:hAnsiTheme="minorHAnsi"/>
          <w:sz w:val="22"/>
          <w:szCs w:val="22"/>
        </w:rPr>
        <w:t>Przy kontrasygnacie Skarbnika Gminy – ………………….</w:t>
      </w:r>
    </w:p>
    <w:p w:rsidR="00A979A0" w:rsidRPr="0004520D" w:rsidRDefault="00A979A0" w:rsidP="0004520D">
      <w:pPr>
        <w:tabs>
          <w:tab w:val="left" w:pos="9070"/>
        </w:tabs>
        <w:ind w:right="1134"/>
        <w:jc w:val="both"/>
        <w:rPr>
          <w:rFonts w:asciiTheme="minorHAnsi" w:hAnsiTheme="minorHAnsi"/>
          <w:sz w:val="22"/>
          <w:szCs w:val="22"/>
        </w:rPr>
      </w:pPr>
      <w:r w:rsidRPr="0004520D">
        <w:rPr>
          <w:rFonts w:asciiTheme="minorHAnsi" w:hAnsiTheme="minorHAnsi"/>
          <w:sz w:val="22"/>
          <w:szCs w:val="22"/>
        </w:rPr>
        <w:t>a</w:t>
      </w:r>
    </w:p>
    <w:p w:rsidR="00A979A0" w:rsidRPr="0004520D" w:rsidRDefault="00A979A0" w:rsidP="0004520D">
      <w:pPr>
        <w:pStyle w:val="Stopka"/>
        <w:tabs>
          <w:tab w:val="clear" w:pos="4536"/>
          <w:tab w:val="clear" w:pos="9072"/>
        </w:tabs>
        <w:jc w:val="both"/>
        <w:rPr>
          <w:rFonts w:asciiTheme="minorHAnsi" w:hAnsiTheme="minorHAnsi"/>
          <w:sz w:val="22"/>
          <w:szCs w:val="22"/>
        </w:rPr>
      </w:pPr>
      <w:r w:rsidRPr="0004520D">
        <w:rPr>
          <w:rFonts w:asciiTheme="minorHAnsi" w:hAnsiTheme="minorHAnsi"/>
          <w:sz w:val="22"/>
          <w:szCs w:val="22"/>
        </w:rPr>
        <w:t>…………………………………………………</w:t>
      </w:r>
    </w:p>
    <w:p w:rsidR="00A979A0" w:rsidRPr="0004520D" w:rsidRDefault="00A979A0" w:rsidP="0004520D">
      <w:pPr>
        <w:pStyle w:val="Stopka"/>
        <w:tabs>
          <w:tab w:val="clear" w:pos="4536"/>
          <w:tab w:val="clear" w:pos="9072"/>
        </w:tabs>
        <w:jc w:val="both"/>
        <w:rPr>
          <w:rFonts w:asciiTheme="minorHAnsi" w:hAnsiTheme="minorHAnsi"/>
          <w:sz w:val="22"/>
          <w:szCs w:val="22"/>
        </w:rPr>
      </w:pPr>
    </w:p>
    <w:p w:rsidR="00A979A0" w:rsidRPr="0004520D" w:rsidRDefault="00A979A0" w:rsidP="0004520D">
      <w:pPr>
        <w:jc w:val="both"/>
        <w:rPr>
          <w:rFonts w:asciiTheme="minorHAnsi" w:hAnsiTheme="minorHAnsi"/>
          <w:sz w:val="22"/>
          <w:szCs w:val="22"/>
        </w:rPr>
      </w:pPr>
      <w:r w:rsidRPr="0004520D">
        <w:rPr>
          <w:rFonts w:asciiTheme="minorHAnsi" w:hAnsiTheme="minorHAnsi"/>
          <w:sz w:val="22"/>
          <w:szCs w:val="22"/>
        </w:rPr>
        <w:t>zwanym dalej w tekście „ Wykonawcą”, reprezentowanym przez:</w:t>
      </w:r>
    </w:p>
    <w:p w:rsidR="00A979A0" w:rsidRPr="0004520D" w:rsidRDefault="00A979A0" w:rsidP="0004520D">
      <w:pPr>
        <w:pStyle w:val="Stopka"/>
        <w:tabs>
          <w:tab w:val="clear" w:pos="4536"/>
          <w:tab w:val="clear" w:pos="9072"/>
        </w:tabs>
        <w:jc w:val="both"/>
        <w:rPr>
          <w:rFonts w:asciiTheme="minorHAnsi" w:hAnsiTheme="minorHAnsi"/>
          <w:sz w:val="22"/>
          <w:szCs w:val="22"/>
        </w:rPr>
      </w:pPr>
      <w:r w:rsidRPr="0004520D">
        <w:rPr>
          <w:rFonts w:asciiTheme="minorHAnsi" w:hAnsiTheme="minorHAnsi"/>
          <w:sz w:val="22"/>
          <w:szCs w:val="22"/>
        </w:rPr>
        <w:t>…………………………………………………</w:t>
      </w:r>
    </w:p>
    <w:p w:rsidR="00A979A0" w:rsidRPr="0004520D" w:rsidRDefault="00A979A0" w:rsidP="0004520D">
      <w:pPr>
        <w:rPr>
          <w:rFonts w:asciiTheme="minorHAnsi" w:hAnsiTheme="minorHAnsi"/>
          <w:sz w:val="22"/>
          <w:szCs w:val="22"/>
        </w:rPr>
      </w:pPr>
    </w:p>
    <w:p w:rsidR="00A979A0" w:rsidRPr="0004520D" w:rsidRDefault="00A979A0" w:rsidP="0004520D">
      <w:pPr>
        <w:jc w:val="both"/>
        <w:rPr>
          <w:rFonts w:asciiTheme="minorHAnsi" w:hAnsiTheme="minorHAnsi"/>
          <w:sz w:val="22"/>
          <w:szCs w:val="22"/>
        </w:rPr>
      </w:pPr>
      <w:r w:rsidRPr="0004520D">
        <w:rPr>
          <w:rFonts w:asciiTheme="minorHAnsi" w:hAnsiTheme="minorHAnsi"/>
          <w:sz w:val="22"/>
          <w:szCs w:val="22"/>
        </w:rPr>
        <w:t>w wyniku przeprowadzonego postępowania o udzielenie zamówienia publicznego, na podstawie art. 4 ust. 8 ustawy z dnia 29 stycznia 2004 r. Prawo zamówień publicznych (tekst jedno</w:t>
      </w:r>
      <w:r w:rsidR="00584659">
        <w:rPr>
          <w:rFonts w:asciiTheme="minorHAnsi" w:hAnsiTheme="minorHAnsi"/>
          <w:sz w:val="22"/>
          <w:szCs w:val="22"/>
        </w:rPr>
        <w:t>lity z 2015 r., poz. 2164</w:t>
      </w:r>
      <w:r w:rsidRPr="0004520D">
        <w:rPr>
          <w:rFonts w:asciiTheme="minorHAnsi" w:hAnsiTheme="minorHAnsi"/>
          <w:sz w:val="22"/>
          <w:szCs w:val="22"/>
        </w:rPr>
        <w:t>), które to zamówienie zamieszczono na stronie Zamawiającego w dniu ……………, została zawarta umowa o następującej treści:</w:t>
      </w:r>
    </w:p>
    <w:p w:rsidR="00A979A0" w:rsidRPr="0004520D" w:rsidRDefault="00A979A0" w:rsidP="0004520D">
      <w:pPr>
        <w:rPr>
          <w:rFonts w:asciiTheme="minorHAnsi" w:hAnsiTheme="minorHAnsi"/>
          <w:sz w:val="22"/>
          <w:szCs w:val="22"/>
        </w:rPr>
      </w:pPr>
    </w:p>
    <w:p w:rsidR="00A979A0" w:rsidRPr="0004520D" w:rsidRDefault="00A979A0" w:rsidP="0004520D">
      <w:pPr>
        <w:jc w:val="center"/>
        <w:rPr>
          <w:rFonts w:asciiTheme="minorHAnsi" w:hAnsiTheme="minorHAnsi"/>
          <w:b/>
          <w:sz w:val="22"/>
          <w:szCs w:val="22"/>
        </w:rPr>
      </w:pPr>
      <w:r w:rsidRPr="0004520D">
        <w:rPr>
          <w:rFonts w:asciiTheme="minorHAnsi" w:hAnsiTheme="minorHAnsi"/>
          <w:b/>
          <w:sz w:val="22"/>
          <w:szCs w:val="22"/>
        </w:rPr>
        <w:t>§ 1</w:t>
      </w:r>
    </w:p>
    <w:p w:rsidR="00A979A0" w:rsidRPr="0004520D" w:rsidRDefault="00A979A0" w:rsidP="0004520D">
      <w:pPr>
        <w:jc w:val="center"/>
        <w:rPr>
          <w:rFonts w:asciiTheme="minorHAnsi" w:hAnsiTheme="minorHAnsi"/>
          <w:b/>
          <w:sz w:val="22"/>
          <w:szCs w:val="22"/>
        </w:rPr>
      </w:pPr>
      <w:r w:rsidRPr="0004520D">
        <w:rPr>
          <w:rFonts w:asciiTheme="minorHAnsi" w:hAnsiTheme="minorHAnsi"/>
          <w:b/>
          <w:sz w:val="22"/>
          <w:szCs w:val="22"/>
        </w:rPr>
        <w:t>Przedmiot umowy</w:t>
      </w:r>
    </w:p>
    <w:p w:rsidR="00A979A0" w:rsidRPr="0004520D" w:rsidRDefault="00A979A0" w:rsidP="0004520D">
      <w:pPr>
        <w:jc w:val="center"/>
        <w:rPr>
          <w:rFonts w:asciiTheme="minorHAnsi" w:hAnsiTheme="minorHAnsi"/>
          <w:b/>
          <w:sz w:val="22"/>
          <w:szCs w:val="22"/>
        </w:rPr>
      </w:pPr>
    </w:p>
    <w:p w:rsidR="00A979A0" w:rsidRPr="0004520D" w:rsidRDefault="00A979A0" w:rsidP="0004520D">
      <w:pPr>
        <w:numPr>
          <w:ilvl w:val="0"/>
          <w:numId w:val="21"/>
        </w:numPr>
        <w:tabs>
          <w:tab w:val="clear" w:pos="720"/>
          <w:tab w:val="num" w:pos="360"/>
        </w:tabs>
        <w:autoSpaceDE w:val="0"/>
        <w:autoSpaceDN w:val="0"/>
        <w:adjustRightInd w:val="0"/>
        <w:ind w:left="357" w:hanging="357"/>
        <w:jc w:val="both"/>
        <w:rPr>
          <w:rFonts w:asciiTheme="minorHAnsi" w:hAnsiTheme="minorHAnsi"/>
          <w:b/>
          <w:sz w:val="22"/>
          <w:szCs w:val="22"/>
        </w:rPr>
      </w:pPr>
      <w:r w:rsidRPr="0004520D">
        <w:rPr>
          <w:rFonts w:asciiTheme="minorHAnsi" w:hAnsiTheme="minorHAnsi"/>
          <w:sz w:val="22"/>
          <w:szCs w:val="22"/>
        </w:rPr>
        <w:t xml:space="preserve">Zamawiający zleca, a Wykonawca zgodnie ze złożoną ofertą przyjmuje do wykonania roboty budowlane polegające na </w:t>
      </w:r>
      <w:r w:rsidR="00F86AAE">
        <w:rPr>
          <w:rFonts w:asciiTheme="minorHAnsi" w:hAnsiTheme="minorHAnsi"/>
          <w:b/>
          <w:sz w:val="22"/>
          <w:szCs w:val="22"/>
        </w:rPr>
        <w:t>b</w:t>
      </w:r>
      <w:r w:rsidRPr="0004520D">
        <w:rPr>
          <w:rFonts w:asciiTheme="minorHAnsi" w:hAnsiTheme="minorHAnsi"/>
          <w:b/>
          <w:sz w:val="22"/>
          <w:szCs w:val="22"/>
        </w:rPr>
        <w:t xml:space="preserve">udowie oświetlenia </w:t>
      </w:r>
      <w:r w:rsidR="00F86AAE">
        <w:rPr>
          <w:rFonts w:asciiTheme="minorHAnsi" w:hAnsiTheme="minorHAnsi"/>
          <w:b/>
          <w:sz w:val="22"/>
          <w:szCs w:val="22"/>
        </w:rPr>
        <w:t>drogowego</w:t>
      </w:r>
      <w:r w:rsidRPr="0004520D">
        <w:rPr>
          <w:rFonts w:asciiTheme="minorHAnsi" w:hAnsiTheme="minorHAnsi"/>
          <w:b/>
          <w:sz w:val="22"/>
          <w:szCs w:val="22"/>
        </w:rPr>
        <w:t xml:space="preserve"> na terenie gminy Białe Błota</w:t>
      </w:r>
      <w:r w:rsidR="00F86AAE">
        <w:rPr>
          <w:rFonts w:asciiTheme="minorHAnsi" w:hAnsiTheme="minorHAnsi"/>
          <w:b/>
          <w:sz w:val="22"/>
          <w:szCs w:val="22"/>
        </w:rPr>
        <w:t xml:space="preserve"> -</w:t>
      </w:r>
      <w:r w:rsidR="00E504E9">
        <w:rPr>
          <w:rFonts w:asciiTheme="minorHAnsi" w:hAnsiTheme="minorHAnsi"/>
          <w:b/>
          <w:sz w:val="22"/>
          <w:szCs w:val="22"/>
        </w:rPr>
        <w:t xml:space="preserve"> Etap I</w:t>
      </w:r>
      <w:r w:rsidR="00453E29" w:rsidRPr="0004520D">
        <w:rPr>
          <w:rFonts w:asciiTheme="minorHAnsi" w:hAnsiTheme="minorHAnsi"/>
          <w:b/>
          <w:sz w:val="22"/>
          <w:szCs w:val="22"/>
        </w:rPr>
        <w:t xml:space="preserve"> – </w:t>
      </w:r>
      <w:r w:rsidR="00F86AAE">
        <w:rPr>
          <w:rFonts w:asciiTheme="minorHAnsi" w:hAnsiTheme="minorHAnsi"/>
          <w:b/>
          <w:sz w:val="22"/>
          <w:szCs w:val="22"/>
        </w:rPr>
        <w:t>oświetlenie</w:t>
      </w:r>
      <w:r w:rsidR="00453E29" w:rsidRPr="0004520D">
        <w:rPr>
          <w:rFonts w:asciiTheme="minorHAnsi" w:hAnsiTheme="minorHAnsi"/>
          <w:b/>
          <w:sz w:val="22"/>
          <w:szCs w:val="22"/>
        </w:rPr>
        <w:t xml:space="preserve"> typu LED</w:t>
      </w:r>
      <w:r w:rsidRPr="0004520D">
        <w:rPr>
          <w:rFonts w:asciiTheme="minorHAnsi" w:hAnsiTheme="minorHAnsi"/>
          <w:b/>
          <w:bCs/>
          <w:sz w:val="22"/>
          <w:szCs w:val="22"/>
        </w:rPr>
        <w:t xml:space="preserve"> (znak sprawy: I.2713</w:t>
      </w:r>
      <w:r w:rsidR="00F86AAE">
        <w:rPr>
          <w:rFonts w:asciiTheme="minorHAnsi" w:hAnsiTheme="minorHAnsi"/>
          <w:b/>
          <w:bCs/>
          <w:sz w:val="22"/>
          <w:szCs w:val="22"/>
        </w:rPr>
        <w:t>.21.</w:t>
      </w:r>
      <w:r w:rsidRPr="0004520D">
        <w:rPr>
          <w:rFonts w:asciiTheme="minorHAnsi" w:hAnsiTheme="minorHAnsi"/>
          <w:b/>
          <w:bCs/>
          <w:sz w:val="22"/>
          <w:szCs w:val="22"/>
        </w:rPr>
        <w:t xml:space="preserve">2016.ZP2) </w:t>
      </w:r>
      <w:r w:rsidRPr="0004520D">
        <w:rPr>
          <w:rFonts w:asciiTheme="minorHAnsi" w:hAnsiTheme="minorHAnsi"/>
          <w:sz w:val="22"/>
          <w:szCs w:val="22"/>
        </w:rPr>
        <w:t>zwane dalej</w:t>
      </w:r>
      <w:r w:rsidRPr="0004520D">
        <w:rPr>
          <w:rFonts w:asciiTheme="minorHAnsi" w:hAnsiTheme="minorHAnsi"/>
          <w:b/>
          <w:sz w:val="22"/>
          <w:szCs w:val="22"/>
        </w:rPr>
        <w:t xml:space="preserve"> „Przedmiotem umowy”.</w:t>
      </w:r>
    </w:p>
    <w:p w:rsidR="00A979A0" w:rsidRPr="0004520D" w:rsidRDefault="00A979A0" w:rsidP="0004520D">
      <w:pPr>
        <w:numPr>
          <w:ilvl w:val="0"/>
          <w:numId w:val="21"/>
        </w:numPr>
        <w:tabs>
          <w:tab w:val="clear" w:pos="720"/>
          <w:tab w:val="num" w:pos="360"/>
        </w:tabs>
        <w:autoSpaceDE w:val="0"/>
        <w:autoSpaceDN w:val="0"/>
        <w:adjustRightInd w:val="0"/>
        <w:ind w:left="357" w:hanging="357"/>
        <w:jc w:val="both"/>
        <w:rPr>
          <w:rFonts w:asciiTheme="minorHAnsi" w:hAnsiTheme="minorHAnsi"/>
          <w:sz w:val="22"/>
          <w:szCs w:val="22"/>
        </w:rPr>
      </w:pPr>
      <w:r w:rsidRPr="0004520D">
        <w:rPr>
          <w:rFonts w:asciiTheme="minorHAnsi" w:hAnsiTheme="minorHAnsi"/>
          <w:sz w:val="22"/>
          <w:szCs w:val="22"/>
        </w:rPr>
        <w:t>Szczegółowy zakres i sposób wykonania robót objętych umową określają niżej wymienione dokumenty, stanowiące integralną część umowy:</w:t>
      </w:r>
    </w:p>
    <w:p w:rsidR="00A979A0" w:rsidRPr="0004520D" w:rsidRDefault="00453E29" w:rsidP="0004520D">
      <w:pPr>
        <w:pStyle w:val="Akapitzlist"/>
        <w:numPr>
          <w:ilvl w:val="0"/>
          <w:numId w:val="35"/>
        </w:numPr>
        <w:autoSpaceDE w:val="0"/>
        <w:autoSpaceDN w:val="0"/>
        <w:adjustRightInd w:val="0"/>
        <w:jc w:val="both"/>
        <w:rPr>
          <w:rFonts w:asciiTheme="minorHAnsi" w:hAnsiTheme="minorHAnsi"/>
          <w:sz w:val="22"/>
          <w:szCs w:val="22"/>
        </w:rPr>
      </w:pPr>
      <w:r w:rsidRPr="0004520D">
        <w:rPr>
          <w:rFonts w:asciiTheme="minorHAnsi" w:hAnsiTheme="minorHAnsi"/>
          <w:sz w:val="22"/>
          <w:szCs w:val="22"/>
        </w:rPr>
        <w:t>formularz ofertowy Wykonawcy,</w:t>
      </w:r>
    </w:p>
    <w:p w:rsidR="00A979A0" w:rsidRPr="0004520D" w:rsidRDefault="00A979A0" w:rsidP="0004520D">
      <w:pPr>
        <w:pStyle w:val="Akapitzlist"/>
        <w:numPr>
          <w:ilvl w:val="0"/>
          <w:numId w:val="35"/>
        </w:numPr>
        <w:autoSpaceDE w:val="0"/>
        <w:autoSpaceDN w:val="0"/>
        <w:adjustRightInd w:val="0"/>
        <w:jc w:val="both"/>
        <w:rPr>
          <w:rFonts w:asciiTheme="minorHAnsi" w:hAnsiTheme="minorHAnsi"/>
          <w:sz w:val="22"/>
          <w:szCs w:val="22"/>
        </w:rPr>
      </w:pPr>
      <w:r w:rsidRPr="0004520D">
        <w:rPr>
          <w:rFonts w:asciiTheme="minorHAnsi" w:hAnsiTheme="minorHAnsi"/>
          <w:sz w:val="22"/>
          <w:szCs w:val="22"/>
        </w:rPr>
        <w:t>kosztorysy ofertowe</w:t>
      </w:r>
      <w:r w:rsidR="00453E29" w:rsidRPr="0004520D">
        <w:rPr>
          <w:rFonts w:asciiTheme="minorHAnsi" w:hAnsiTheme="minorHAnsi"/>
          <w:sz w:val="22"/>
          <w:szCs w:val="22"/>
        </w:rPr>
        <w:t>,</w:t>
      </w:r>
    </w:p>
    <w:p w:rsidR="00A979A0" w:rsidRPr="0004520D" w:rsidRDefault="00453E29" w:rsidP="0004520D">
      <w:pPr>
        <w:pStyle w:val="Akapitzlist"/>
        <w:numPr>
          <w:ilvl w:val="0"/>
          <w:numId w:val="35"/>
        </w:numPr>
        <w:autoSpaceDE w:val="0"/>
        <w:autoSpaceDN w:val="0"/>
        <w:adjustRightInd w:val="0"/>
        <w:jc w:val="both"/>
        <w:rPr>
          <w:rFonts w:asciiTheme="minorHAnsi" w:hAnsiTheme="minorHAnsi"/>
          <w:sz w:val="22"/>
          <w:szCs w:val="22"/>
        </w:rPr>
      </w:pPr>
      <w:r w:rsidRPr="0004520D">
        <w:rPr>
          <w:rFonts w:asciiTheme="minorHAnsi" w:hAnsiTheme="minorHAnsi"/>
          <w:sz w:val="22"/>
          <w:szCs w:val="22"/>
        </w:rPr>
        <w:t>dokumentacja projektowa,</w:t>
      </w:r>
    </w:p>
    <w:p w:rsidR="00A979A0" w:rsidRPr="0004520D" w:rsidRDefault="00A979A0" w:rsidP="0004520D">
      <w:pPr>
        <w:pStyle w:val="Akapitzlist"/>
        <w:numPr>
          <w:ilvl w:val="0"/>
          <w:numId w:val="35"/>
        </w:numPr>
        <w:autoSpaceDE w:val="0"/>
        <w:autoSpaceDN w:val="0"/>
        <w:adjustRightInd w:val="0"/>
        <w:jc w:val="both"/>
        <w:rPr>
          <w:rFonts w:asciiTheme="minorHAnsi" w:hAnsiTheme="minorHAnsi"/>
          <w:sz w:val="22"/>
          <w:szCs w:val="22"/>
        </w:rPr>
      </w:pPr>
      <w:r w:rsidRPr="0004520D">
        <w:rPr>
          <w:rFonts w:asciiTheme="minorHAnsi" w:hAnsiTheme="minorHAnsi"/>
          <w:sz w:val="22"/>
          <w:szCs w:val="22"/>
        </w:rPr>
        <w:t>karta gwarancyjna,</w:t>
      </w:r>
    </w:p>
    <w:p w:rsidR="00A979A0" w:rsidRPr="0004520D" w:rsidRDefault="00453E29" w:rsidP="0004520D">
      <w:pPr>
        <w:pStyle w:val="Akapitzlist"/>
        <w:numPr>
          <w:ilvl w:val="0"/>
          <w:numId w:val="35"/>
        </w:numPr>
        <w:autoSpaceDE w:val="0"/>
        <w:autoSpaceDN w:val="0"/>
        <w:adjustRightInd w:val="0"/>
        <w:jc w:val="both"/>
        <w:rPr>
          <w:rFonts w:asciiTheme="minorHAnsi" w:hAnsiTheme="minorHAnsi"/>
          <w:sz w:val="22"/>
          <w:szCs w:val="22"/>
        </w:rPr>
      </w:pPr>
      <w:r w:rsidRPr="0004520D">
        <w:rPr>
          <w:rFonts w:asciiTheme="minorHAnsi" w:hAnsiTheme="minorHAnsi"/>
          <w:sz w:val="22"/>
          <w:szCs w:val="22"/>
        </w:rPr>
        <w:t>niezbędne warunki z</w:t>
      </w:r>
      <w:r w:rsidR="00A979A0" w:rsidRPr="0004520D">
        <w:rPr>
          <w:rFonts w:asciiTheme="minorHAnsi" w:hAnsiTheme="minorHAnsi"/>
          <w:sz w:val="22"/>
          <w:szCs w:val="22"/>
        </w:rPr>
        <w:t xml:space="preserve">amówienia na budowę oświetlenia </w:t>
      </w:r>
      <w:r w:rsidR="002C0874">
        <w:rPr>
          <w:rFonts w:asciiTheme="minorHAnsi" w:hAnsiTheme="minorHAnsi"/>
          <w:sz w:val="22"/>
          <w:szCs w:val="22"/>
        </w:rPr>
        <w:t>drogowego typu LED</w:t>
      </w:r>
      <w:r w:rsidR="00A979A0" w:rsidRPr="0004520D">
        <w:rPr>
          <w:rFonts w:asciiTheme="minorHAnsi" w:hAnsiTheme="minorHAnsi"/>
          <w:sz w:val="22"/>
          <w:szCs w:val="22"/>
        </w:rPr>
        <w:t xml:space="preserve"> na terenie gminy Białe Błota.</w:t>
      </w:r>
    </w:p>
    <w:p w:rsidR="00A979A0" w:rsidRPr="0004520D" w:rsidRDefault="00A979A0" w:rsidP="0004520D">
      <w:pPr>
        <w:numPr>
          <w:ilvl w:val="0"/>
          <w:numId w:val="21"/>
        </w:numPr>
        <w:tabs>
          <w:tab w:val="clear" w:pos="720"/>
          <w:tab w:val="num" w:pos="360"/>
        </w:tabs>
        <w:autoSpaceDE w:val="0"/>
        <w:autoSpaceDN w:val="0"/>
        <w:adjustRightInd w:val="0"/>
        <w:ind w:left="357" w:hanging="357"/>
        <w:jc w:val="both"/>
        <w:rPr>
          <w:rFonts w:asciiTheme="minorHAnsi" w:hAnsiTheme="minorHAnsi"/>
          <w:sz w:val="22"/>
          <w:szCs w:val="22"/>
        </w:rPr>
      </w:pPr>
      <w:r w:rsidRPr="0004520D">
        <w:rPr>
          <w:rFonts w:asciiTheme="minorHAnsi" w:hAnsiTheme="minorHAnsi"/>
          <w:sz w:val="22"/>
          <w:szCs w:val="22"/>
        </w:rPr>
        <w:t>Wykonawca zobowiązuje się wykonać roboty budowlane, które nie zostały wyszczególnione w przedmiarze robót, a są konieczne do realizacji przedmiotu umowy zgodnie z projektem budowlanym, w cenie zawartej w formularzu ofertowym.</w:t>
      </w:r>
    </w:p>
    <w:p w:rsidR="00A979A0" w:rsidRPr="0004520D" w:rsidRDefault="00A979A0" w:rsidP="0004520D">
      <w:pPr>
        <w:autoSpaceDE w:val="0"/>
        <w:autoSpaceDN w:val="0"/>
        <w:adjustRightInd w:val="0"/>
        <w:jc w:val="both"/>
        <w:rPr>
          <w:rFonts w:asciiTheme="minorHAnsi" w:hAnsiTheme="minorHAnsi"/>
          <w:sz w:val="22"/>
          <w:szCs w:val="22"/>
        </w:rPr>
      </w:pPr>
    </w:p>
    <w:p w:rsidR="00A979A0" w:rsidRPr="0004520D" w:rsidRDefault="00A979A0" w:rsidP="0004520D">
      <w:pPr>
        <w:jc w:val="center"/>
        <w:rPr>
          <w:rFonts w:asciiTheme="minorHAnsi" w:hAnsiTheme="minorHAnsi"/>
          <w:b/>
          <w:sz w:val="22"/>
          <w:szCs w:val="22"/>
        </w:rPr>
      </w:pPr>
      <w:r w:rsidRPr="0004520D">
        <w:rPr>
          <w:rFonts w:asciiTheme="minorHAnsi" w:hAnsiTheme="minorHAnsi"/>
          <w:b/>
          <w:sz w:val="22"/>
          <w:szCs w:val="22"/>
        </w:rPr>
        <w:t>§ 2</w:t>
      </w:r>
    </w:p>
    <w:p w:rsidR="00A979A0" w:rsidRPr="0004520D" w:rsidRDefault="00A979A0" w:rsidP="0004520D">
      <w:pPr>
        <w:jc w:val="center"/>
        <w:rPr>
          <w:rFonts w:asciiTheme="minorHAnsi" w:hAnsiTheme="minorHAnsi"/>
          <w:b/>
          <w:sz w:val="22"/>
          <w:szCs w:val="22"/>
        </w:rPr>
      </w:pPr>
      <w:r w:rsidRPr="0004520D">
        <w:rPr>
          <w:rFonts w:asciiTheme="minorHAnsi" w:hAnsiTheme="minorHAnsi"/>
          <w:b/>
          <w:sz w:val="22"/>
          <w:szCs w:val="22"/>
        </w:rPr>
        <w:t>Terminy realizacji</w:t>
      </w:r>
    </w:p>
    <w:p w:rsidR="00A979A0" w:rsidRPr="0004520D" w:rsidRDefault="00A979A0" w:rsidP="0004520D">
      <w:pPr>
        <w:jc w:val="center"/>
        <w:rPr>
          <w:rFonts w:asciiTheme="minorHAnsi" w:hAnsiTheme="minorHAnsi"/>
          <w:b/>
          <w:sz w:val="22"/>
          <w:szCs w:val="22"/>
        </w:rPr>
      </w:pPr>
    </w:p>
    <w:p w:rsidR="00A979A0" w:rsidRPr="0004520D" w:rsidRDefault="00A979A0" w:rsidP="0004520D">
      <w:pPr>
        <w:jc w:val="both"/>
        <w:rPr>
          <w:rFonts w:asciiTheme="minorHAnsi" w:hAnsiTheme="minorHAnsi"/>
          <w:b/>
          <w:sz w:val="22"/>
          <w:szCs w:val="22"/>
        </w:rPr>
      </w:pPr>
      <w:r w:rsidRPr="0004520D">
        <w:rPr>
          <w:rFonts w:asciiTheme="minorHAnsi" w:hAnsiTheme="minorHAnsi"/>
          <w:sz w:val="22"/>
          <w:szCs w:val="22"/>
        </w:rPr>
        <w:t xml:space="preserve">Strony ustalają, że wykonanie przedmiotu umowy nastąpi </w:t>
      </w:r>
      <w:r w:rsidRPr="0004520D">
        <w:rPr>
          <w:rFonts w:asciiTheme="minorHAnsi" w:hAnsiTheme="minorHAnsi"/>
          <w:b/>
          <w:sz w:val="22"/>
          <w:szCs w:val="22"/>
        </w:rPr>
        <w:t xml:space="preserve">w terminie </w:t>
      </w:r>
      <w:r w:rsidR="002C0874">
        <w:rPr>
          <w:rFonts w:asciiTheme="minorHAnsi" w:hAnsiTheme="minorHAnsi"/>
          <w:b/>
          <w:sz w:val="22"/>
          <w:szCs w:val="22"/>
        </w:rPr>
        <w:t>do 31.07.2016 r.</w:t>
      </w:r>
    </w:p>
    <w:p w:rsidR="00A979A0" w:rsidRPr="0004520D" w:rsidRDefault="00A979A0" w:rsidP="0004520D">
      <w:pPr>
        <w:jc w:val="both"/>
        <w:rPr>
          <w:rFonts w:asciiTheme="minorHAnsi" w:hAnsiTheme="minorHAnsi"/>
          <w:sz w:val="22"/>
          <w:szCs w:val="22"/>
        </w:rPr>
      </w:pPr>
    </w:p>
    <w:p w:rsidR="00A979A0" w:rsidRPr="0004520D" w:rsidRDefault="00A979A0" w:rsidP="0004520D">
      <w:pPr>
        <w:jc w:val="center"/>
        <w:rPr>
          <w:rFonts w:asciiTheme="minorHAnsi" w:hAnsiTheme="minorHAnsi"/>
          <w:b/>
          <w:sz w:val="22"/>
          <w:szCs w:val="22"/>
        </w:rPr>
      </w:pPr>
      <w:r w:rsidRPr="0004520D">
        <w:rPr>
          <w:rFonts w:asciiTheme="minorHAnsi" w:hAnsiTheme="minorHAnsi"/>
          <w:b/>
          <w:sz w:val="22"/>
          <w:szCs w:val="22"/>
        </w:rPr>
        <w:t>§ 3</w:t>
      </w:r>
    </w:p>
    <w:p w:rsidR="00A979A0" w:rsidRPr="0004520D" w:rsidRDefault="00A979A0" w:rsidP="0004520D">
      <w:pPr>
        <w:jc w:val="center"/>
        <w:rPr>
          <w:rFonts w:asciiTheme="minorHAnsi" w:hAnsiTheme="minorHAnsi"/>
          <w:b/>
          <w:sz w:val="22"/>
          <w:szCs w:val="22"/>
        </w:rPr>
      </w:pPr>
      <w:r w:rsidRPr="0004520D">
        <w:rPr>
          <w:rFonts w:asciiTheme="minorHAnsi" w:hAnsiTheme="minorHAnsi"/>
          <w:b/>
          <w:sz w:val="22"/>
          <w:szCs w:val="22"/>
        </w:rPr>
        <w:t>Obowiązki Wykonawcy</w:t>
      </w:r>
    </w:p>
    <w:p w:rsidR="00A979A0" w:rsidRPr="0004520D" w:rsidRDefault="00A979A0" w:rsidP="0004520D">
      <w:pPr>
        <w:rPr>
          <w:rFonts w:asciiTheme="minorHAnsi" w:hAnsiTheme="minorHAnsi"/>
          <w:sz w:val="22"/>
          <w:szCs w:val="22"/>
        </w:rPr>
      </w:pPr>
    </w:p>
    <w:p w:rsidR="00A979A0" w:rsidRPr="0004520D" w:rsidRDefault="00A979A0" w:rsidP="0004520D">
      <w:pPr>
        <w:numPr>
          <w:ilvl w:val="1"/>
          <w:numId w:val="13"/>
        </w:numPr>
        <w:tabs>
          <w:tab w:val="clear" w:pos="1440"/>
          <w:tab w:val="num" w:pos="360"/>
        </w:tabs>
        <w:ind w:left="360" w:hanging="357"/>
        <w:jc w:val="both"/>
        <w:rPr>
          <w:rFonts w:asciiTheme="minorHAnsi" w:hAnsiTheme="minorHAnsi"/>
          <w:sz w:val="22"/>
          <w:szCs w:val="22"/>
        </w:rPr>
      </w:pPr>
      <w:r w:rsidRPr="0004520D">
        <w:rPr>
          <w:rFonts w:asciiTheme="minorHAnsi" w:hAnsiTheme="minorHAnsi"/>
          <w:sz w:val="22"/>
          <w:szCs w:val="22"/>
        </w:rPr>
        <w:t>Do obowiązków Wykonawcy należy, w szczególności:</w:t>
      </w:r>
    </w:p>
    <w:p w:rsidR="00A979A0" w:rsidRPr="0004520D" w:rsidRDefault="00A979A0" w:rsidP="0004520D">
      <w:pPr>
        <w:numPr>
          <w:ilvl w:val="0"/>
          <w:numId w:val="14"/>
        </w:numPr>
        <w:ind w:hanging="357"/>
        <w:jc w:val="both"/>
        <w:rPr>
          <w:rFonts w:asciiTheme="minorHAnsi" w:hAnsiTheme="minorHAnsi"/>
          <w:sz w:val="22"/>
          <w:szCs w:val="22"/>
        </w:rPr>
      </w:pPr>
      <w:r w:rsidRPr="0004520D">
        <w:rPr>
          <w:rFonts w:asciiTheme="minorHAnsi" w:hAnsiTheme="minorHAnsi"/>
          <w:sz w:val="22"/>
          <w:szCs w:val="22"/>
        </w:rPr>
        <w:t xml:space="preserve">wykonanie Przedmiotu Umowy z najwyższą starannością, zasadami wiedzy technicznej, przepisami ustawy z dnia 7 lipca 1994 r. </w:t>
      </w:r>
      <w:r w:rsidRPr="0004520D">
        <w:rPr>
          <w:rFonts w:asciiTheme="minorHAnsi" w:hAnsiTheme="minorHAnsi"/>
          <w:i/>
          <w:sz w:val="22"/>
          <w:szCs w:val="22"/>
        </w:rPr>
        <w:t>Prawa budowlanego</w:t>
      </w:r>
      <w:r w:rsidRPr="0004520D">
        <w:rPr>
          <w:rFonts w:asciiTheme="minorHAnsi" w:hAnsiTheme="minorHAnsi"/>
          <w:sz w:val="22"/>
          <w:szCs w:val="22"/>
        </w:rPr>
        <w:t xml:space="preserve"> (tekst jednolity: Dz. U. z </w:t>
      </w:r>
      <w:r w:rsidR="00453E29" w:rsidRPr="0004520D">
        <w:rPr>
          <w:rFonts w:asciiTheme="minorHAnsi" w:hAnsiTheme="minorHAnsi"/>
          <w:sz w:val="22"/>
          <w:szCs w:val="22"/>
        </w:rPr>
        <w:t>2016</w:t>
      </w:r>
      <w:r w:rsidRPr="0004520D">
        <w:rPr>
          <w:rFonts w:asciiTheme="minorHAnsi" w:hAnsiTheme="minorHAnsi"/>
          <w:sz w:val="22"/>
          <w:szCs w:val="22"/>
        </w:rPr>
        <w:t xml:space="preserve"> r., poz. </w:t>
      </w:r>
      <w:r w:rsidR="00453E29" w:rsidRPr="0004520D">
        <w:rPr>
          <w:rFonts w:asciiTheme="minorHAnsi" w:hAnsiTheme="minorHAnsi"/>
          <w:sz w:val="22"/>
          <w:szCs w:val="22"/>
        </w:rPr>
        <w:t>290</w:t>
      </w:r>
      <w:r w:rsidRPr="0004520D">
        <w:rPr>
          <w:rFonts w:asciiTheme="minorHAnsi" w:hAnsiTheme="minorHAnsi"/>
          <w:sz w:val="22"/>
          <w:szCs w:val="22"/>
        </w:rPr>
        <w:t xml:space="preserve">) oraz aktami powiązanymi, obowiązującymi normami, warunkami technicznymi </w:t>
      </w:r>
      <w:r w:rsidRPr="0004520D">
        <w:rPr>
          <w:rFonts w:asciiTheme="minorHAnsi" w:hAnsiTheme="minorHAnsi"/>
          <w:sz w:val="22"/>
          <w:szCs w:val="22"/>
        </w:rPr>
        <w:lastRenderedPageBreak/>
        <w:t>wynikającymi z obowiązujących przepisów techniczno – budowlanych, a także zgodnie z nienarus</w:t>
      </w:r>
      <w:r w:rsidR="00AE2D2B">
        <w:rPr>
          <w:rFonts w:asciiTheme="minorHAnsi" w:hAnsiTheme="minorHAnsi"/>
          <w:sz w:val="22"/>
          <w:szCs w:val="22"/>
        </w:rPr>
        <w:t>zającymi umowy postanowieniami i</w:t>
      </w:r>
      <w:r w:rsidRPr="0004520D">
        <w:rPr>
          <w:rFonts w:asciiTheme="minorHAnsi" w:hAnsiTheme="minorHAnsi"/>
          <w:sz w:val="22"/>
          <w:szCs w:val="22"/>
        </w:rPr>
        <w:t>nspektora nadzoru inwestorskiego. Roboty budowlane muszą być wykonywane przy użyciu sprzętu, urządzeń i materiałów, o jakości odpowiadającej stosownym przepisom, normom, standardom prawa budowlanego oraz zgodnie z dokumentami wymienionymi w tekście umowy, a także z pisemnymi uzgodnieniami dokonanymi w trakcie realizacji Przedmiotu Umowy, wpisanymi do dziennika budowy oraz innymi obowiązującymi przepisami szczególnymi wynikającymi z Prawa budowlanego,</w:t>
      </w:r>
    </w:p>
    <w:p w:rsidR="00A979A0" w:rsidRPr="0004520D" w:rsidRDefault="00A979A0" w:rsidP="0004520D">
      <w:pPr>
        <w:numPr>
          <w:ilvl w:val="0"/>
          <w:numId w:val="14"/>
        </w:numPr>
        <w:ind w:hanging="357"/>
        <w:jc w:val="both"/>
        <w:rPr>
          <w:rFonts w:asciiTheme="minorHAnsi" w:hAnsiTheme="minorHAnsi"/>
          <w:sz w:val="22"/>
          <w:szCs w:val="22"/>
        </w:rPr>
      </w:pPr>
      <w:r w:rsidRPr="0004520D">
        <w:rPr>
          <w:rFonts w:asciiTheme="minorHAnsi" w:hAnsiTheme="minorHAnsi"/>
          <w:sz w:val="22"/>
          <w:szCs w:val="22"/>
        </w:rPr>
        <w:t>ponoszenie odpowiedzialności na zasadach ogólnych za szkody związane z realizacją umowy, a w szczególności za utratę dóbr materialnych, uszkodzenie ciała lub śmierć osób oraz ponosi odpowiedzialność za wybrane metody działań i bezpieczeństwo na terenie budowy.</w:t>
      </w:r>
    </w:p>
    <w:p w:rsidR="00A979A0" w:rsidRPr="0004520D" w:rsidRDefault="00A979A0" w:rsidP="0004520D">
      <w:pPr>
        <w:numPr>
          <w:ilvl w:val="0"/>
          <w:numId w:val="14"/>
        </w:numPr>
        <w:ind w:hanging="357"/>
        <w:jc w:val="both"/>
        <w:rPr>
          <w:rFonts w:asciiTheme="minorHAnsi" w:hAnsiTheme="minorHAnsi"/>
          <w:sz w:val="22"/>
          <w:szCs w:val="22"/>
        </w:rPr>
      </w:pPr>
      <w:r w:rsidRPr="0004520D">
        <w:rPr>
          <w:rFonts w:asciiTheme="minorHAnsi" w:hAnsiTheme="minorHAnsi"/>
          <w:sz w:val="22"/>
          <w:szCs w:val="22"/>
        </w:rPr>
        <w:t>ponoszenie odpowiedzialności wobec osób trzecich za szkody i inne zdarzenia powstałe w związku z wykonywaniem robót budowlanych będących przedmiotem umowy, chyba że odpowiedzialnym za powstałe szkody jest Zamawiający lub osoba trzecia, za którą Zama</w:t>
      </w:r>
      <w:r w:rsidR="00AE2D2B">
        <w:rPr>
          <w:rFonts w:asciiTheme="minorHAnsi" w:hAnsiTheme="minorHAnsi"/>
          <w:sz w:val="22"/>
          <w:szCs w:val="22"/>
        </w:rPr>
        <w:t>wiający ponosi odpowiedzialności,</w:t>
      </w:r>
    </w:p>
    <w:p w:rsidR="00A979A0" w:rsidRPr="0004520D" w:rsidRDefault="00A979A0" w:rsidP="0004520D">
      <w:pPr>
        <w:numPr>
          <w:ilvl w:val="0"/>
          <w:numId w:val="14"/>
        </w:numPr>
        <w:ind w:hanging="357"/>
        <w:jc w:val="both"/>
        <w:rPr>
          <w:rFonts w:asciiTheme="minorHAnsi" w:hAnsiTheme="minorHAnsi"/>
          <w:sz w:val="22"/>
          <w:szCs w:val="22"/>
        </w:rPr>
      </w:pPr>
      <w:r w:rsidRPr="0004520D">
        <w:rPr>
          <w:rFonts w:asciiTheme="minorHAnsi" w:hAnsiTheme="minorHAnsi"/>
          <w:sz w:val="22"/>
          <w:szCs w:val="22"/>
        </w:rPr>
        <w:t>niezwłoczne udzielenie odpowiedzi na zgłoszone szkody,</w:t>
      </w:r>
    </w:p>
    <w:p w:rsidR="00A979A0" w:rsidRPr="0004520D" w:rsidRDefault="00A979A0" w:rsidP="0004520D">
      <w:pPr>
        <w:numPr>
          <w:ilvl w:val="0"/>
          <w:numId w:val="14"/>
        </w:numPr>
        <w:ind w:hanging="357"/>
        <w:jc w:val="both"/>
        <w:rPr>
          <w:rFonts w:asciiTheme="minorHAnsi" w:hAnsiTheme="minorHAnsi"/>
          <w:sz w:val="22"/>
          <w:szCs w:val="22"/>
        </w:rPr>
      </w:pPr>
      <w:r w:rsidRPr="0004520D">
        <w:rPr>
          <w:rFonts w:asciiTheme="minorHAnsi" w:hAnsiTheme="minorHAnsi"/>
          <w:sz w:val="22"/>
          <w:szCs w:val="22"/>
        </w:rPr>
        <w:t>ponoszenie odpowiedzialności za jakość wykonywanych robót budowlanych oraz za jakość zastosowanych do robót materiałów,</w:t>
      </w:r>
    </w:p>
    <w:p w:rsidR="00A979A0" w:rsidRPr="0004520D" w:rsidRDefault="00E504E9" w:rsidP="0004520D">
      <w:pPr>
        <w:numPr>
          <w:ilvl w:val="0"/>
          <w:numId w:val="14"/>
        </w:numPr>
        <w:ind w:hanging="357"/>
        <w:jc w:val="both"/>
        <w:rPr>
          <w:rFonts w:asciiTheme="minorHAnsi" w:hAnsiTheme="minorHAnsi"/>
          <w:sz w:val="22"/>
          <w:szCs w:val="22"/>
        </w:rPr>
      </w:pPr>
      <w:r>
        <w:rPr>
          <w:rFonts w:asciiTheme="minorHAnsi" w:hAnsiTheme="minorHAnsi"/>
          <w:sz w:val="22"/>
          <w:szCs w:val="22"/>
        </w:rPr>
        <w:t>ustanowienie k</w:t>
      </w:r>
      <w:r w:rsidR="00A979A0" w:rsidRPr="0004520D">
        <w:rPr>
          <w:rFonts w:asciiTheme="minorHAnsi" w:hAnsiTheme="minorHAnsi"/>
          <w:sz w:val="22"/>
          <w:szCs w:val="22"/>
        </w:rPr>
        <w:t>ierownika budowy w ramach wynagrodzenia za wykonanie Przedmiotu Umowy,</w:t>
      </w:r>
    </w:p>
    <w:p w:rsidR="00A979A0" w:rsidRPr="0004520D" w:rsidRDefault="00A979A0" w:rsidP="0004520D">
      <w:pPr>
        <w:numPr>
          <w:ilvl w:val="0"/>
          <w:numId w:val="14"/>
        </w:numPr>
        <w:ind w:hanging="357"/>
        <w:jc w:val="both"/>
        <w:rPr>
          <w:rFonts w:asciiTheme="minorHAnsi" w:hAnsiTheme="minorHAnsi"/>
          <w:sz w:val="22"/>
          <w:szCs w:val="22"/>
        </w:rPr>
      </w:pPr>
      <w:r w:rsidRPr="0004520D">
        <w:rPr>
          <w:rFonts w:asciiTheme="minorHAnsi" w:hAnsiTheme="minorHAnsi"/>
          <w:sz w:val="22"/>
          <w:szCs w:val="22"/>
        </w:rPr>
        <w:t>zapewnienie, że kierownik budowy oraz kierownicy robót branżowych (jeżeli kierownicy robót branżowych są zaangażowani) fizycznie przebywali i wykonywali swoje obowiązki na terenie budowy.</w:t>
      </w:r>
    </w:p>
    <w:p w:rsidR="00A979A0" w:rsidRPr="0004520D" w:rsidRDefault="00A979A0" w:rsidP="0004520D">
      <w:pPr>
        <w:numPr>
          <w:ilvl w:val="0"/>
          <w:numId w:val="14"/>
        </w:numPr>
        <w:ind w:hanging="357"/>
        <w:jc w:val="both"/>
        <w:rPr>
          <w:rFonts w:asciiTheme="minorHAnsi" w:hAnsiTheme="minorHAnsi"/>
          <w:sz w:val="22"/>
          <w:szCs w:val="22"/>
        </w:rPr>
      </w:pPr>
      <w:r w:rsidRPr="0004520D">
        <w:rPr>
          <w:rFonts w:asciiTheme="minorHAnsi" w:hAnsiTheme="minorHAnsi"/>
          <w:sz w:val="22"/>
          <w:szCs w:val="22"/>
        </w:rPr>
        <w:t>zapewnienie, aby osoby zaangażowane do wykonywania robót nosiły na terenie budowy oznaczenia identyfikujące podmioty, które je zaangażowały.</w:t>
      </w:r>
    </w:p>
    <w:p w:rsidR="00A979A0" w:rsidRPr="0004520D" w:rsidRDefault="00A979A0" w:rsidP="0004520D">
      <w:pPr>
        <w:numPr>
          <w:ilvl w:val="0"/>
          <w:numId w:val="14"/>
        </w:numPr>
        <w:ind w:hanging="357"/>
        <w:jc w:val="both"/>
        <w:rPr>
          <w:rFonts w:asciiTheme="minorHAnsi" w:hAnsiTheme="minorHAnsi"/>
          <w:sz w:val="22"/>
          <w:szCs w:val="22"/>
        </w:rPr>
      </w:pPr>
      <w:r w:rsidRPr="0004520D">
        <w:rPr>
          <w:rFonts w:asciiTheme="minorHAnsi" w:hAnsiTheme="minorHAnsi"/>
          <w:sz w:val="22"/>
          <w:szCs w:val="22"/>
        </w:rPr>
        <w:t xml:space="preserve">szczegółowe zapoznanie się przed rozpoczęciem realizacji Przedmiotu Umowy </w:t>
      </w:r>
      <w:r w:rsidRPr="0004520D">
        <w:rPr>
          <w:rFonts w:asciiTheme="minorHAnsi" w:hAnsiTheme="minorHAnsi"/>
          <w:sz w:val="22"/>
          <w:szCs w:val="22"/>
        </w:rPr>
        <w:br/>
        <w:t>specyfikacją techniczną wykonania i odbioru robót, oraz z innymi dokumentami, uzgodnieniami, opiniami i decyzjami właściwych służb, wynikającymi z przepisów Prawa budowlanego oraz uwzględnienie warunków realizacji wynikających z w/w. dokumentów,</w:t>
      </w:r>
    </w:p>
    <w:p w:rsidR="00A979A0" w:rsidRPr="0004520D" w:rsidRDefault="00A979A0" w:rsidP="0004520D">
      <w:pPr>
        <w:numPr>
          <w:ilvl w:val="0"/>
          <w:numId w:val="14"/>
        </w:numPr>
        <w:ind w:hanging="357"/>
        <w:jc w:val="both"/>
        <w:rPr>
          <w:rFonts w:asciiTheme="minorHAnsi" w:hAnsiTheme="minorHAnsi"/>
          <w:sz w:val="22"/>
          <w:szCs w:val="22"/>
        </w:rPr>
      </w:pPr>
      <w:r w:rsidRPr="0004520D">
        <w:rPr>
          <w:rFonts w:asciiTheme="minorHAnsi" w:hAnsiTheme="minorHAnsi"/>
          <w:sz w:val="22"/>
          <w:szCs w:val="22"/>
        </w:rPr>
        <w:t>dostosowanie się do ograniczeń obciążeń osi pojazdów podczas transportu materiałów i sprzętu na drogach wewnętrznych i publicznych. Wykona</w:t>
      </w:r>
      <w:r w:rsidR="00AE2D2B">
        <w:rPr>
          <w:rFonts w:asciiTheme="minorHAnsi" w:hAnsiTheme="minorHAnsi"/>
          <w:sz w:val="22"/>
          <w:szCs w:val="22"/>
        </w:rPr>
        <w:t xml:space="preserve">wca ponosi odpowiedzialność za </w:t>
      </w:r>
      <w:r w:rsidRPr="0004520D">
        <w:rPr>
          <w:rFonts w:asciiTheme="minorHAnsi" w:hAnsiTheme="minorHAnsi"/>
          <w:sz w:val="22"/>
          <w:szCs w:val="22"/>
        </w:rPr>
        <w:t>prawidłową eksploatację dróg dojazdowych oraz uszkodzenia dróg w czasie trwania budowy i zobowiązany jest do ich naprawienia własnym staraniem i na własny koszt,</w:t>
      </w:r>
    </w:p>
    <w:p w:rsidR="00A979A0" w:rsidRPr="0004520D" w:rsidRDefault="00A979A0" w:rsidP="0004520D">
      <w:pPr>
        <w:numPr>
          <w:ilvl w:val="0"/>
          <w:numId w:val="14"/>
        </w:numPr>
        <w:ind w:hanging="357"/>
        <w:jc w:val="both"/>
        <w:rPr>
          <w:rFonts w:asciiTheme="minorHAnsi" w:hAnsiTheme="minorHAnsi"/>
          <w:sz w:val="22"/>
          <w:szCs w:val="22"/>
        </w:rPr>
      </w:pPr>
      <w:r w:rsidRPr="0004520D">
        <w:rPr>
          <w:rFonts w:asciiTheme="minorHAnsi" w:hAnsiTheme="minorHAnsi"/>
          <w:sz w:val="22"/>
          <w:szCs w:val="22"/>
        </w:rPr>
        <w:t xml:space="preserve">zapewnienie </w:t>
      </w:r>
      <w:r w:rsidR="00AE2D2B">
        <w:rPr>
          <w:rFonts w:asciiTheme="minorHAnsi" w:hAnsiTheme="minorHAnsi"/>
          <w:sz w:val="22"/>
          <w:szCs w:val="22"/>
        </w:rPr>
        <w:t>we własnym zakresie</w:t>
      </w:r>
      <w:r w:rsidRPr="0004520D">
        <w:rPr>
          <w:rFonts w:asciiTheme="minorHAnsi" w:hAnsiTheme="minorHAnsi"/>
          <w:sz w:val="22"/>
          <w:szCs w:val="22"/>
        </w:rPr>
        <w:t>: zabezpieczenia przeciwpożarowego, ochrony znajdującego się na terenie budowy mienia oraz zapewnienie warunków bezpieczeństwa, w tym również przestrzeganie wszystkich przepisów dotyczących bezpieczeństwa i higieny pracy i ponoszenie pełnej odpowiedzialności za pracowników w przypadku szkody powstałej w wyniku prowadzenia robót, w ramach wynagrodzenia za wykonanie Przedmiotu Umowy,</w:t>
      </w:r>
    </w:p>
    <w:p w:rsidR="00A979A0" w:rsidRPr="0004520D" w:rsidRDefault="00A979A0" w:rsidP="0004520D">
      <w:pPr>
        <w:numPr>
          <w:ilvl w:val="0"/>
          <w:numId w:val="14"/>
        </w:numPr>
        <w:ind w:hanging="357"/>
        <w:jc w:val="both"/>
        <w:rPr>
          <w:rFonts w:asciiTheme="minorHAnsi" w:hAnsiTheme="minorHAnsi"/>
          <w:sz w:val="22"/>
          <w:szCs w:val="22"/>
        </w:rPr>
      </w:pPr>
      <w:r w:rsidRPr="0004520D">
        <w:rPr>
          <w:rFonts w:asciiTheme="minorHAnsi" w:hAnsiTheme="minorHAnsi"/>
          <w:sz w:val="22"/>
          <w:szCs w:val="22"/>
        </w:rPr>
        <w:t xml:space="preserve">wykonanie Przedmiotu Umowy z wyrobów budowlanych dopuszczonych do obrotu </w:t>
      </w:r>
      <w:r w:rsidRPr="0004520D">
        <w:rPr>
          <w:rFonts w:asciiTheme="minorHAnsi" w:hAnsiTheme="minorHAnsi"/>
          <w:sz w:val="22"/>
          <w:szCs w:val="22"/>
        </w:rPr>
        <w:br/>
        <w:t xml:space="preserve">i stosowania w budownictwie, zgodnie z art. 10 cytowanej ustawy Prawo budowlane </w:t>
      </w:r>
      <w:r w:rsidRPr="0004520D">
        <w:rPr>
          <w:rFonts w:asciiTheme="minorHAnsi" w:hAnsiTheme="minorHAnsi"/>
          <w:sz w:val="22"/>
          <w:szCs w:val="22"/>
        </w:rPr>
        <w:br/>
        <w:t xml:space="preserve">i przepisów ustawy z dnia 16 kwietnia 2004 r. o </w:t>
      </w:r>
      <w:r w:rsidRPr="0004520D">
        <w:rPr>
          <w:rFonts w:asciiTheme="minorHAnsi" w:hAnsiTheme="minorHAnsi"/>
          <w:i/>
          <w:iCs/>
          <w:sz w:val="22"/>
          <w:szCs w:val="22"/>
        </w:rPr>
        <w:t xml:space="preserve">wyrobach budowlanych oraz zgodnie z wymogami zawartymi w dokumentacji projektowej i </w:t>
      </w:r>
      <w:r w:rsidR="00AE2D2B">
        <w:rPr>
          <w:rFonts w:asciiTheme="minorHAnsi" w:hAnsiTheme="minorHAnsi"/>
          <w:i/>
          <w:iCs/>
          <w:sz w:val="22"/>
          <w:szCs w:val="22"/>
        </w:rPr>
        <w:t>SST</w:t>
      </w:r>
      <w:r w:rsidRPr="0004520D">
        <w:rPr>
          <w:rFonts w:asciiTheme="minorHAnsi" w:hAnsiTheme="minorHAnsi"/>
          <w:i/>
          <w:iCs/>
          <w:sz w:val="22"/>
          <w:szCs w:val="22"/>
        </w:rPr>
        <w:t>,</w:t>
      </w:r>
    </w:p>
    <w:p w:rsidR="00A979A0" w:rsidRPr="0004520D" w:rsidRDefault="00A979A0" w:rsidP="0004520D">
      <w:pPr>
        <w:numPr>
          <w:ilvl w:val="0"/>
          <w:numId w:val="14"/>
        </w:numPr>
        <w:ind w:hanging="357"/>
        <w:jc w:val="both"/>
        <w:rPr>
          <w:rFonts w:asciiTheme="minorHAnsi" w:hAnsiTheme="minorHAnsi"/>
          <w:sz w:val="22"/>
          <w:szCs w:val="22"/>
        </w:rPr>
      </w:pPr>
      <w:r w:rsidRPr="0004520D">
        <w:rPr>
          <w:rFonts w:asciiTheme="minorHAnsi" w:hAnsiTheme="minorHAnsi"/>
          <w:sz w:val="22"/>
          <w:szCs w:val="22"/>
        </w:rPr>
        <w:t>przedkładanie Zamawiającemu dokumentów stwierdzających dopuszczenie do stosowania w budownictwie materiałów i wyrobów budowlanych oraz urządzeń technicznych przed ich wbudowaniem. Zama</w:t>
      </w:r>
      <w:r w:rsidR="00AE2D2B">
        <w:rPr>
          <w:rFonts w:asciiTheme="minorHAnsi" w:hAnsiTheme="minorHAnsi"/>
          <w:sz w:val="22"/>
          <w:szCs w:val="22"/>
        </w:rPr>
        <w:t>wiający i powołany przez niego inspektor n</w:t>
      </w:r>
      <w:r w:rsidRPr="0004520D">
        <w:rPr>
          <w:rFonts w:asciiTheme="minorHAnsi" w:hAnsiTheme="minorHAnsi"/>
          <w:sz w:val="22"/>
          <w:szCs w:val="22"/>
        </w:rPr>
        <w:t>adzoru mają prawo w każdym momencie realizacji Przedmiotu Umowy zrezygnować z użytych materiałów, jeżeli nie będą one zgodne z wymaganiami określonymi w przepisach prawa, a także z tych części robót, które zostały wykonane przy ich użyciu. Rezygnacja ta nastąpi w formie pisemnej i niezwłocznie po stwierdzeniu niezgodności,</w:t>
      </w:r>
    </w:p>
    <w:p w:rsidR="00A979A0" w:rsidRPr="0004520D" w:rsidRDefault="00A979A0" w:rsidP="0004520D">
      <w:pPr>
        <w:numPr>
          <w:ilvl w:val="0"/>
          <w:numId w:val="14"/>
        </w:numPr>
        <w:ind w:hanging="357"/>
        <w:jc w:val="both"/>
        <w:rPr>
          <w:rFonts w:asciiTheme="minorHAnsi" w:hAnsiTheme="minorHAnsi"/>
          <w:sz w:val="22"/>
          <w:szCs w:val="22"/>
        </w:rPr>
      </w:pPr>
      <w:r w:rsidRPr="0004520D">
        <w:rPr>
          <w:rFonts w:asciiTheme="minorHAnsi" w:hAnsiTheme="minorHAnsi"/>
          <w:sz w:val="22"/>
          <w:szCs w:val="22"/>
        </w:rPr>
        <w:t>zapewnienie potencjału ludzkiego oraz potrzebnego oprzyrządowania wymaganego do badania, jakości materiałów i wyrobów oraz jakości robót wykonanych z tych materiałów i wyrobów, w ramach wynagrodzenia za wykonanie Przedmiotu Umowy,</w:t>
      </w:r>
    </w:p>
    <w:p w:rsidR="00A979A0" w:rsidRPr="0004520D" w:rsidRDefault="00A979A0" w:rsidP="0004520D">
      <w:pPr>
        <w:numPr>
          <w:ilvl w:val="0"/>
          <w:numId w:val="14"/>
        </w:numPr>
        <w:ind w:hanging="357"/>
        <w:jc w:val="both"/>
        <w:rPr>
          <w:rFonts w:asciiTheme="minorHAnsi" w:hAnsiTheme="minorHAnsi"/>
          <w:sz w:val="22"/>
          <w:szCs w:val="22"/>
        </w:rPr>
      </w:pPr>
      <w:r w:rsidRPr="0004520D">
        <w:rPr>
          <w:rFonts w:asciiTheme="minorHAnsi" w:hAnsiTheme="minorHAnsi"/>
          <w:sz w:val="22"/>
          <w:szCs w:val="22"/>
        </w:rPr>
        <w:lastRenderedPageBreak/>
        <w:t>przeprowadzenie i przedstawienie Zamawiającemu wyników wymaganych przepisami Prawa budowlanego i specyfikacji technicznej wykonania i odbioru robót badań, pomiarów oraz niezbędnych atestów, świadectw i innych dokumentów stwierdzających, jakość wbudowanych materiałów w ramach wynagrodzenia za wykonanie Przedmiotu Umowy,</w:t>
      </w:r>
    </w:p>
    <w:p w:rsidR="00A979A0" w:rsidRPr="0004520D" w:rsidRDefault="00A979A0" w:rsidP="0004520D">
      <w:pPr>
        <w:numPr>
          <w:ilvl w:val="0"/>
          <w:numId w:val="14"/>
        </w:numPr>
        <w:ind w:hanging="357"/>
        <w:jc w:val="both"/>
        <w:rPr>
          <w:rFonts w:asciiTheme="minorHAnsi" w:hAnsiTheme="minorHAnsi"/>
          <w:sz w:val="22"/>
          <w:szCs w:val="22"/>
        </w:rPr>
      </w:pPr>
      <w:r w:rsidRPr="0004520D">
        <w:rPr>
          <w:rFonts w:asciiTheme="minorHAnsi" w:hAnsiTheme="minorHAnsi"/>
          <w:sz w:val="22"/>
          <w:szCs w:val="22"/>
        </w:rPr>
        <w:t>stosowanie w czasie realizacji Przedmiotu Umowy wszystkich przepisów dotyczących ochrony środowiska naturalnego, a w szczególności przepisów dotyczących zagospodarowania odpadów powstałych w trakcie realizacji robót. Ewentualne opłaty i kary za naruszenie w trakcie realizacji robót, norm i przepisów dotyczących ochrony środowiska obciążają Wykonawcę w ramach wynagrodzenia za wykonanie Przedmiotu Umowy,</w:t>
      </w:r>
    </w:p>
    <w:p w:rsidR="00A979A0" w:rsidRPr="0004520D" w:rsidRDefault="00A979A0" w:rsidP="0004520D">
      <w:pPr>
        <w:numPr>
          <w:ilvl w:val="0"/>
          <w:numId w:val="14"/>
        </w:numPr>
        <w:ind w:hanging="357"/>
        <w:jc w:val="both"/>
        <w:rPr>
          <w:rFonts w:asciiTheme="minorHAnsi" w:hAnsiTheme="minorHAnsi"/>
          <w:sz w:val="22"/>
          <w:szCs w:val="22"/>
        </w:rPr>
      </w:pPr>
      <w:r w:rsidRPr="0004520D">
        <w:rPr>
          <w:rFonts w:asciiTheme="minorHAnsi" w:hAnsiTheme="minorHAnsi"/>
          <w:sz w:val="22"/>
          <w:szCs w:val="22"/>
        </w:rPr>
        <w:t>pozyskanie - własnym staraniem - składowiska (miejsca zwałki) przeznaczonego do wywozu materiałów pochodzących z rozbiórki oraz ziemi. Opłaty za składowisko - należy ująć w ramach wynagrodzenia za wykonanie Przedmiotu Umowy,</w:t>
      </w:r>
    </w:p>
    <w:p w:rsidR="00A979A0" w:rsidRPr="0004520D" w:rsidRDefault="00A979A0" w:rsidP="0004520D">
      <w:pPr>
        <w:numPr>
          <w:ilvl w:val="0"/>
          <w:numId w:val="14"/>
        </w:numPr>
        <w:ind w:hanging="357"/>
        <w:jc w:val="both"/>
        <w:rPr>
          <w:rFonts w:asciiTheme="minorHAnsi" w:hAnsiTheme="minorHAnsi"/>
          <w:sz w:val="22"/>
          <w:szCs w:val="22"/>
        </w:rPr>
      </w:pPr>
      <w:r w:rsidRPr="0004520D">
        <w:rPr>
          <w:rFonts w:asciiTheme="minorHAnsi" w:hAnsiTheme="minorHAnsi"/>
          <w:sz w:val="22"/>
          <w:szCs w:val="22"/>
        </w:rPr>
        <w:t>utrzymywanie w czasie realizacji robót terenu budowy w stanie uporządkowanym, usuwanie zbędnych materiałów, odpadów i śmieci. Odpady i śmieci powstałe w wyniku wykonywania robót zostaną wywiezione przez Wykonawcę w ramach wynagrodzenia za wykonanie Przedmiotu Umowy. Wykonawca musi posiadać dokumenty potwierdzające: przyjęcie odpadów przez składowiska i dokonanie stosownych opłat,</w:t>
      </w:r>
    </w:p>
    <w:p w:rsidR="00A979A0" w:rsidRPr="0004520D" w:rsidRDefault="00A979A0" w:rsidP="0004520D">
      <w:pPr>
        <w:numPr>
          <w:ilvl w:val="0"/>
          <w:numId w:val="14"/>
        </w:numPr>
        <w:ind w:hanging="357"/>
        <w:jc w:val="both"/>
        <w:rPr>
          <w:rFonts w:asciiTheme="minorHAnsi" w:hAnsiTheme="minorHAnsi"/>
          <w:sz w:val="22"/>
          <w:szCs w:val="22"/>
        </w:rPr>
      </w:pPr>
      <w:r w:rsidRPr="0004520D">
        <w:rPr>
          <w:rFonts w:asciiTheme="minorHAnsi" w:hAnsiTheme="minorHAnsi"/>
          <w:sz w:val="22"/>
          <w:szCs w:val="22"/>
        </w:rPr>
        <w:t>prowadzenie dokumentacji budowy i przygotowanie oraz przekazanie Zamawiającemu dokumentacji powykonawczej, zgodnie z przepisami Prawa budowlanego i specyfikacji wykonania i odbioru robót, w wersji papierowej (w formie opisowej i graficznej) i elektronicznej (na nośniku CD) nie później niż na dzień odbioru końcowego wraz z:</w:t>
      </w:r>
    </w:p>
    <w:p w:rsidR="00A979A0" w:rsidRPr="0004520D" w:rsidRDefault="00A979A0" w:rsidP="0004520D">
      <w:pPr>
        <w:numPr>
          <w:ilvl w:val="0"/>
          <w:numId w:val="4"/>
        </w:numPr>
        <w:tabs>
          <w:tab w:val="num" w:pos="1080"/>
        </w:tabs>
        <w:ind w:left="1080" w:hanging="357"/>
        <w:jc w:val="both"/>
        <w:rPr>
          <w:rFonts w:asciiTheme="minorHAnsi" w:hAnsiTheme="minorHAnsi"/>
          <w:sz w:val="22"/>
          <w:szCs w:val="22"/>
        </w:rPr>
      </w:pPr>
      <w:r w:rsidRPr="0004520D">
        <w:rPr>
          <w:rFonts w:asciiTheme="minorHAnsi" w:hAnsiTheme="minorHAnsi"/>
          <w:sz w:val="22"/>
          <w:szCs w:val="22"/>
        </w:rPr>
        <w:t>dowodami dopuszczenia do stosowania w budownictwie materiałów i wyrobów budowlanych oraz urządzeń technicznych,</w:t>
      </w:r>
    </w:p>
    <w:p w:rsidR="00A979A0" w:rsidRPr="0004520D" w:rsidRDefault="00A979A0" w:rsidP="0004520D">
      <w:pPr>
        <w:numPr>
          <w:ilvl w:val="0"/>
          <w:numId w:val="4"/>
        </w:numPr>
        <w:tabs>
          <w:tab w:val="num" w:pos="1080"/>
        </w:tabs>
        <w:ind w:left="1080" w:hanging="357"/>
        <w:jc w:val="both"/>
        <w:rPr>
          <w:rFonts w:asciiTheme="minorHAnsi" w:hAnsiTheme="minorHAnsi"/>
          <w:sz w:val="22"/>
          <w:szCs w:val="22"/>
        </w:rPr>
      </w:pPr>
      <w:r w:rsidRPr="0004520D">
        <w:rPr>
          <w:rFonts w:asciiTheme="minorHAnsi" w:hAnsiTheme="minorHAnsi"/>
          <w:sz w:val="22"/>
          <w:szCs w:val="22"/>
        </w:rPr>
        <w:t>gwarancjami producentów na zastosowane materiały i wyroby budowlane oraz urządzenia techniczne,</w:t>
      </w:r>
    </w:p>
    <w:p w:rsidR="00A979A0" w:rsidRPr="0004520D" w:rsidRDefault="00A979A0" w:rsidP="0004520D">
      <w:pPr>
        <w:numPr>
          <w:ilvl w:val="0"/>
          <w:numId w:val="4"/>
        </w:numPr>
        <w:tabs>
          <w:tab w:val="num" w:pos="1080"/>
        </w:tabs>
        <w:ind w:left="1080" w:hanging="357"/>
        <w:jc w:val="both"/>
        <w:rPr>
          <w:rFonts w:asciiTheme="minorHAnsi" w:hAnsiTheme="minorHAnsi"/>
          <w:sz w:val="22"/>
          <w:szCs w:val="22"/>
        </w:rPr>
      </w:pPr>
      <w:r w:rsidRPr="0004520D">
        <w:rPr>
          <w:rFonts w:asciiTheme="minorHAnsi" w:hAnsiTheme="minorHAnsi"/>
          <w:sz w:val="22"/>
          <w:szCs w:val="22"/>
        </w:rPr>
        <w:t>podpisaną kartą gwarancyjną według wzoru określonego w załączniku nr 3,</w:t>
      </w:r>
    </w:p>
    <w:p w:rsidR="00A979A0" w:rsidRPr="0004520D" w:rsidRDefault="00A979A0" w:rsidP="0004520D">
      <w:pPr>
        <w:numPr>
          <w:ilvl w:val="0"/>
          <w:numId w:val="4"/>
        </w:numPr>
        <w:tabs>
          <w:tab w:val="num" w:pos="1080"/>
        </w:tabs>
        <w:ind w:left="1080" w:hanging="357"/>
        <w:jc w:val="both"/>
        <w:rPr>
          <w:rFonts w:asciiTheme="minorHAnsi" w:hAnsiTheme="minorHAnsi"/>
          <w:sz w:val="22"/>
          <w:szCs w:val="22"/>
        </w:rPr>
      </w:pPr>
      <w:r w:rsidRPr="0004520D">
        <w:rPr>
          <w:rFonts w:asciiTheme="minorHAnsi" w:hAnsiTheme="minorHAnsi"/>
          <w:sz w:val="22"/>
          <w:szCs w:val="22"/>
        </w:rPr>
        <w:t>inwentaryzacją geodezyjną powykonawczą,</w:t>
      </w:r>
    </w:p>
    <w:p w:rsidR="00A979A0" w:rsidRPr="0004520D" w:rsidRDefault="00A979A0" w:rsidP="0004520D">
      <w:pPr>
        <w:numPr>
          <w:ilvl w:val="0"/>
          <w:numId w:val="14"/>
        </w:numPr>
        <w:suppressAutoHyphens/>
        <w:autoSpaceDE w:val="0"/>
        <w:jc w:val="both"/>
        <w:rPr>
          <w:rFonts w:asciiTheme="minorHAnsi" w:hAnsiTheme="minorHAnsi"/>
          <w:sz w:val="22"/>
          <w:szCs w:val="22"/>
        </w:rPr>
      </w:pPr>
      <w:r w:rsidRPr="0004520D">
        <w:rPr>
          <w:rFonts w:asciiTheme="minorHAnsi" w:hAnsiTheme="minorHAnsi"/>
          <w:sz w:val="22"/>
          <w:szCs w:val="22"/>
        </w:rPr>
        <w:t>dokumentacja powykonawcza kompletowana będzie przez Wykonawcę sukcesywnie wraz z postępem robót.</w:t>
      </w:r>
    </w:p>
    <w:p w:rsidR="00A979A0" w:rsidRPr="0004520D" w:rsidRDefault="00A979A0" w:rsidP="0004520D">
      <w:pPr>
        <w:numPr>
          <w:ilvl w:val="0"/>
          <w:numId w:val="14"/>
        </w:numPr>
        <w:suppressAutoHyphens/>
        <w:autoSpaceDE w:val="0"/>
        <w:jc w:val="both"/>
        <w:rPr>
          <w:rFonts w:asciiTheme="minorHAnsi" w:hAnsiTheme="minorHAnsi"/>
          <w:sz w:val="22"/>
          <w:szCs w:val="22"/>
        </w:rPr>
      </w:pPr>
      <w:r w:rsidRPr="0004520D">
        <w:rPr>
          <w:rFonts w:asciiTheme="minorHAnsi" w:hAnsiTheme="minorHAnsi"/>
          <w:sz w:val="22"/>
          <w:szCs w:val="22"/>
        </w:rPr>
        <w:t>dokumentacja powykonawcza będzie udostępniona Zamawiającemu na każde żądanie w trakcie obowiązywania niniejszej umowy.</w:t>
      </w:r>
    </w:p>
    <w:p w:rsidR="00A979A0" w:rsidRPr="0004520D" w:rsidRDefault="00A979A0" w:rsidP="0004520D">
      <w:pPr>
        <w:numPr>
          <w:ilvl w:val="0"/>
          <w:numId w:val="14"/>
        </w:numPr>
        <w:autoSpaceDE w:val="0"/>
        <w:autoSpaceDN w:val="0"/>
        <w:adjustRightInd w:val="0"/>
        <w:ind w:hanging="357"/>
        <w:jc w:val="both"/>
        <w:rPr>
          <w:rFonts w:asciiTheme="minorHAnsi" w:hAnsiTheme="minorHAnsi"/>
          <w:sz w:val="22"/>
          <w:szCs w:val="22"/>
        </w:rPr>
      </w:pPr>
      <w:r w:rsidRPr="0004520D">
        <w:rPr>
          <w:rFonts w:asciiTheme="minorHAnsi" w:hAnsiTheme="minorHAnsi"/>
          <w:sz w:val="22"/>
          <w:szCs w:val="22"/>
        </w:rPr>
        <w:t>przekazanie Zamawiającemu niezbędnych danych i dokumentów, zgodnie z Prawem budowlanym i specyfikacją wykonania i odbioru robót potrzebnych do przekazania powstałych środków trwałych do eksploatacji i na majątek właściwym jednostkom organizacyjnym, w ramach wynagrodzenia za wykonanie Przedmiotu Umowy,</w:t>
      </w:r>
    </w:p>
    <w:p w:rsidR="00A979A0" w:rsidRPr="0004520D" w:rsidRDefault="00A979A0" w:rsidP="0004520D">
      <w:pPr>
        <w:numPr>
          <w:ilvl w:val="0"/>
          <w:numId w:val="14"/>
        </w:numPr>
        <w:autoSpaceDE w:val="0"/>
        <w:autoSpaceDN w:val="0"/>
        <w:adjustRightInd w:val="0"/>
        <w:ind w:hanging="357"/>
        <w:jc w:val="both"/>
        <w:rPr>
          <w:rFonts w:asciiTheme="minorHAnsi" w:hAnsiTheme="minorHAnsi"/>
          <w:sz w:val="22"/>
          <w:szCs w:val="22"/>
        </w:rPr>
      </w:pPr>
      <w:r w:rsidRPr="0004520D">
        <w:rPr>
          <w:rFonts w:asciiTheme="minorHAnsi" w:hAnsiTheme="minorHAnsi"/>
          <w:sz w:val="22"/>
          <w:szCs w:val="22"/>
        </w:rPr>
        <w:t xml:space="preserve">uzyskanie protokołów odbioru niezbędnych do przekazania obiektu do użytkowania </w:t>
      </w:r>
      <w:r w:rsidRPr="0004520D">
        <w:rPr>
          <w:rFonts w:asciiTheme="minorHAnsi" w:hAnsiTheme="minorHAnsi"/>
          <w:sz w:val="22"/>
          <w:szCs w:val="22"/>
        </w:rPr>
        <w:br/>
        <w:t>i eksploatacji w tym protokołów odbioru technicznego przez odpowiednią służbę eksploatacyjną w przypadku wystąpienia takich wymagań w ramach wynagrodzenia za wykonanie Przedmiotu Umowy,</w:t>
      </w:r>
    </w:p>
    <w:p w:rsidR="00A979A0" w:rsidRPr="0004520D" w:rsidRDefault="00A979A0" w:rsidP="0004520D">
      <w:pPr>
        <w:numPr>
          <w:ilvl w:val="0"/>
          <w:numId w:val="14"/>
        </w:numPr>
        <w:autoSpaceDE w:val="0"/>
        <w:autoSpaceDN w:val="0"/>
        <w:adjustRightInd w:val="0"/>
        <w:ind w:hanging="357"/>
        <w:jc w:val="both"/>
        <w:rPr>
          <w:rFonts w:asciiTheme="minorHAnsi" w:hAnsiTheme="minorHAnsi"/>
          <w:sz w:val="22"/>
          <w:szCs w:val="22"/>
        </w:rPr>
      </w:pPr>
      <w:r w:rsidRPr="0004520D">
        <w:rPr>
          <w:rFonts w:asciiTheme="minorHAnsi" w:hAnsiTheme="minorHAnsi"/>
          <w:sz w:val="22"/>
          <w:szCs w:val="22"/>
        </w:rPr>
        <w:t>ponoszenie odpowiedzialności za urządzenia i wykonane roboty, uwzględnione w specyfikacji wykonania i odbioru robót, aż do chwili ich odbioru końcowego, tj. utrzymywanie ich w ciągu całego okresu trwania budowy w należytym stanie i podjęcie wszelkich środków zapobiegawczych, aby nie zostały zniszczone lub skradzione, biorąc pod uwagę ryzyko istniejące na budowie w ramach wynagrodzenia za wykonanie Przedmiotu Umowy,</w:t>
      </w:r>
    </w:p>
    <w:p w:rsidR="00A979A0" w:rsidRPr="0004520D" w:rsidRDefault="00A979A0" w:rsidP="0004520D">
      <w:pPr>
        <w:numPr>
          <w:ilvl w:val="0"/>
          <w:numId w:val="14"/>
        </w:numPr>
        <w:autoSpaceDE w:val="0"/>
        <w:autoSpaceDN w:val="0"/>
        <w:adjustRightInd w:val="0"/>
        <w:ind w:hanging="357"/>
        <w:jc w:val="both"/>
        <w:rPr>
          <w:rFonts w:asciiTheme="minorHAnsi" w:hAnsiTheme="minorHAnsi"/>
          <w:sz w:val="22"/>
          <w:szCs w:val="22"/>
        </w:rPr>
      </w:pPr>
      <w:r w:rsidRPr="0004520D">
        <w:rPr>
          <w:rFonts w:asciiTheme="minorHAnsi" w:hAnsiTheme="minorHAnsi"/>
          <w:sz w:val="22"/>
          <w:szCs w:val="22"/>
        </w:rPr>
        <w:t>uporządkowanie terenu budowy i zaplecza po zakończeniu robót i przekazanie go w terminie ustalonym w umowie dla odbioru końcowego - w ramach wynagrodzenia za wykonanie Przedmiotu Umowy,</w:t>
      </w:r>
    </w:p>
    <w:p w:rsidR="00A979A0" w:rsidRPr="0004520D" w:rsidRDefault="00A979A0" w:rsidP="0004520D">
      <w:pPr>
        <w:numPr>
          <w:ilvl w:val="0"/>
          <w:numId w:val="14"/>
        </w:numPr>
        <w:autoSpaceDE w:val="0"/>
        <w:autoSpaceDN w:val="0"/>
        <w:adjustRightInd w:val="0"/>
        <w:ind w:hanging="357"/>
        <w:jc w:val="both"/>
        <w:rPr>
          <w:rFonts w:asciiTheme="minorHAnsi" w:hAnsiTheme="minorHAnsi"/>
          <w:sz w:val="22"/>
          <w:szCs w:val="22"/>
        </w:rPr>
      </w:pPr>
      <w:r w:rsidRPr="0004520D">
        <w:rPr>
          <w:rFonts w:asciiTheme="minorHAnsi" w:hAnsiTheme="minorHAnsi"/>
          <w:sz w:val="22"/>
          <w:szCs w:val="22"/>
        </w:rPr>
        <w:t xml:space="preserve">zapewnienie obsługi geodezyjnej inwestycji (w tym także do wznowienia i odtworzenia punktów osnowy geodezyjnej) wraz z inwentaryzacją powykonawczą - w ramach wynagrodzenia za wykonanie Przedmiotu Umowy. Inwentaryzacja geodezyjna powykonawcza powinna zostać dostarczona Zamawiającemu w formie papierowej i elektronicznej w 2 egzemplarzach, </w:t>
      </w:r>
    </w:p>
    <w:p w:rsidR="00A979A0" w:rsidRPr="0004520D" w:rsidRDefault="00A979A0" w:rsidP="0004520D">
      <w:pPr>
        <w:numPr>
          <w:ilvl w:val="0"/>
          <w:numId w:val="14"/>
        </w:numPr>
        <w:autoSpaceDE w:val="0"/>
        <w:autoSpaceDN w:val="0"/>
        <w:adjustRightInd w:val="0"/>
        <w:ind w:hanging="357"/>
        <w:jc w:val="both"/>
        <w:rPr>
          <w:rFonts w:asciiTheme="minorHAnsi" w:hAnsiTheme="minorHAnsi"/>
          <w:sz w:val="22"/>
          <w:szCs w:val="22"/>
        </w:rPr>
      </w:pPr>
      <w:r w:rsidRPr="0004520D">
        <w:rPr>
          <w:rFonts w:asciiTheme="minorHAnsi" w:hAnsiTheme="minorHAnsi"/>
          <w:sz w:val="22"/>
          <w:szCs w:val="22"/>
        </w:rPr>
        <w:lastRenderedPageBreak/>
        <w:t>zapewnienie branżowych nadzorów technicznych i odbiorów przez odpowiednie jednostki, wynikającymi z treści projektu budowlanego i warunkami technicznymi zawartymi w specyfikacji technicznej wykonania i odbioru robót, w trakcie prowadzenia robót i po ich wykonaniu, w ramach wynagrodzenia za wykonanie przedmiotu umowy,</w:t>
      </w:r>
    </w:p>
    <w:p w:rsidR="00A979A0" w:rsidRPr="0004520D" w:rsidRDefault="00A979A0" w:rsidP="0004520D">
      <w:pPr>
        <w:numPr>
          <w:ilvl w:val="0"/>
          <w:numId w:val="14"/>
        </w:numPr>
        <w:suppressAutoHyphens/>
        <w:autoSpaceDE w:val="0"/>
        <w:ind w:hanging="357"/>
        <w:jc w:val="both"/>
        <w:rPr>
          <w:rFonts w:asciiTheme="minorHAnsi" w:hAnsiTheme="minorHAnsi"/>
          <w:sz w:val="22"/>
          <w:szCs w:val="22"/>
        </w:rPr>
      </w:pPr>
      <w:r w:rsidRPr="0004520D">
        <w:rPr>
          <w:rFonts w:asciiTheme="minorHAnsi" w:hAnsiTheme="minorHAnsi"/>
          <w:sz w:val="22"/>
          <w:szCs w:val="22"/>
        </w:rPr>
        <w:t xml:space="preserve">Wykonawca oświadcza, że jest ubezpieczony od odpowiedzialności cywilnej w zakresie prowadzonej działalności gospodarczej </w:t>
      </w:r>
      <w:r w:rsidR="00FC3747">
        <w:rPr>
          <w:rFonts w:asciiTheme="minorHAnsi" w:hAnsiTheme="minorHAnsi"/>
          <w:sz w:val="22"/>
          <w:szCs w:val="22"/>
        </w:rPr>
        <w:t>na kwotę</w:t>
      </w:r>
      <w:r w:rsidRPr="0004520D">
        <w:rPr>
          <w:rFonts w:asciiTheme="minorHAnsi" w:hAnsiTheme="minorHAnsi"/>
          <w:sz w:val="22"/>
          <w:szCs w:val="22"/>
        </w:rPr>
        <w:t xml:space="preserve">, co najmniej </w:t>
      </w:r>
      <w:r w:rsidR="00453E29" w:rsidRPr="0004520D">
        <w:rPr>
          <w:rFonts w:asciiTheme="minorHAnsi" w:hAnsiTheme="minorHAnsi"/>
          <w:b/>
          <w:sz w:val="22"/>
          <w:szCs w:val="22"/>
        </w:rPr>
        <w:t>50</w:t>
      </w:r>
      <w:r w:rsidRPr="0004520D">
        <w:rPr>
          <w:rFonts w:asciiTheme="minorHAnsi" w:hAnsiTheme="minorHAnsi"/>
          <w:b/>
          <w:sz w:val="22"/>
          <w:szCs w:val="22"/>
        </w:rPr>
        <w:t> 000,00 zł</w:t>
      </w:r>
      <w:r w:rsidRPr="0004520D">
        <w:rPr>
          <w:rFonts w:asciiTheme="minorHAnsi" w:hAnsiTheme="minorHAnsi"/>
          <w:sz w:val="22"/>
          <w:szCs w:val="22"/>
        </w:rPr>
        <w:t xml:space="preserve"> oraz, że ubezpieczenie to będzie kontynuowane przez cały okres realizacji przedmiotu umowy.</w:t>
      </w:r>
    </w:p>
    <w:p w:rsidR="00A979A0" w:rsidRPr="0004520D" w:rsidRDefault="00A979A0" w:rsidP="0004520D">
      <w:pPr>
        <w:numPr>
          <w:ilvl w:val="0"/>
          <w:numId w:val="14"/>
        </w:numPr>
        <w:suppressAutoHyphens/>
        <w:autoSpaceDE w:val="0"/>
        <w:ind w:hanging="357"/>
        <w:jc w:val="both"/>
        <w:rPr>
          <w:rFonts w:asciiTheme="minorHAnsi" w:hAnsiTheme="minorHAnsi"/>
          <w:sz w:val="22"/>
          <w:szCs w:val="22"/>
        </w:rPr>
      </w:pPr>
      <w:r w:rsidRPr="0004520D">
        <w:rPr>
          <w:rFonts w:asciiTheme="minorHAnsi" w:hAnsiTheme="minorHAnsi"/>
          <w:sz w:val="22"/>
          <w:szCs w:val="22"/>
        </w:rPr>
        <w:t>Wykonawca oświadcza, że podmiot trzeci: ………………………………….. (jeśli taki występuje), na zasoby którego w zakresie wiedzy i/lub doświadczenia Wykonawca powoływał się składając ofertę celem wykazania spełniania warunków udziału w postępowaniu o udzielenie zamówienia publicznego, będzie realizował przedmiot umowy w zakresie ……………………… (w jakim wiedza i doświadczenie podmiotu trzeciego były deklarowane do wykonania przedmiotu umowy na użytek postępowania o udzielenie zamówienia publicznego). W przypadku zaprzestania wykonywania umowy przez ………………………….. (nazwa podmiotu trzeciego) z jakichkolwiek przyczyn w powyższym zakresie Wykonawca będzie zobowiązany do zastąpienia tego podmiotu innym podmiotem, posiadającym zasoby co najmniej takie jak te, które stanowiły podstawę wykazania spełniania przez Wykonawcę warunków udziału w postępowaniu o udzielenie zamówienia publicznego przy udziale podmiotu trzeciego, po uprzednim uzyskaniu zgody Zamawiającego.</w:t>
      </w:r>
    </w:p>
    <w:p w:rsidR="00A979A0" w:rsidRPr="0004520D" w:rsidRDefault="00A979A0" w:rsidP="0004520D">
      <w:pPr>
        <w:numPr>
          <w:ilvl w:val="0"/>
          <w:numId w:val="14"/>
        </w:numPr>
        <w:suppressAutoHyphens/>
        <w:autoSpaceDE w:val="0"/>
        <w:ind w:hanging="357"/>
        <w:jc w:val="both"/>
        <w:rPr>
          <w:rFonts w:asciiTheme="minorHAnsi" w:hAnsiTheme="minorHAnsi"/>
          <w:bCs/>
          <w:sz w:val="22"/>
          <w:szCs w:val="22"/>
        </w:rPr>
      </w:pPr>
      <w:r w:rsidRPr="0004520D">
        <w:rPr>
          <w:rFonts w:asciiTheme="minorHAnsi" w:hAnsiTheme="minorHAnsi"/>
          <w:sz w:val="22"/>
          <w:szCs w:val="22"/>
        </w:rPr>
        <w:t>Wykonawca może powierzyć, zgodnie z ofertą Wykonawcy, wykonanie części robót lub usług podwykonawcom pod warunkiem, że posiadają oni kwalifikacje do ich wykonania.</w:t>
      </w:r>
    </w:p>
    <w:p w:rsidR="00A979A0" w:rsidRPr="0004520D" w:rsidRDefault="00A979A0" w:rsidP="0004520D">
      <w:pPr>
        <w:numPr>
          <w:ilvl w:val="0"/>
          <w:numId w:val="14"/>
        </w:numPr>
        <w:suppressAutoHyphens/>
        <w:autoSpaceDE w:val="0"/>
        <w:ind w:hanging="357"/>
        <w:jc w:val="both"/>
        <w:rPr>
          <w:rFonts w:asciiTheme="minorHAnsi" w:hAnsiTheme="minorHAnsi"/>
          <w:bCs/>
          <w:sz w:val="22"/>
          <w:szCs w:val="22"/>
        </w:rPr>
      </w:pPr>
      <w:r w:rsidRPr="0004520D">
        <w:rPr>
          <w:rFonts w:asciiTheme="minorHAnsi" w:hAnsiTheme="minorHAnsi"/>
          <w:sz w:val="22"/>
          <w:szCs w:val="22"/>
        </w:rPr>
        <w:t>Wykonawca, który powierzy wykonanie części robót lub usług podwykonawcom, wykona własnymi siłami następujące roboty budowlane stanowiące przedmiot umowy: …………………………………. a Podwykonawcom powierzy wykonanie następujących robót budowlanych stanowiących przedmiot umowy: ……………………………………………</w:t>
      </w:r>
    </w:p>
    <w:p w:rsidR="00A979A0" w:rsidRPr="0004520D" w:rsidRDefault="00A979A0" w:rsidP="0004520D">
      <w:pPr>
        <w:numPr>
          <w:ilvl w:val="0"/>
          <w:numId w:val="14"/>
        </w:numPr>
        <w:suppressAutoHyphens/>
        <w:autoSpaceDE w:val="0"/>
        <w:ind w:hanging="357"/>
        <w:jc w:val="both"/>
        <w:rPr>
          <w:rFonts w:asciiTheme="minorHAnsi" w:hAnsiTheme="minorHAnsi"/>
          <w:bCs/>
          <w:sz w:val="22"/>
          <w:szCs w:val="22"/>
        </w:rPr>
      </w:pPr>
      <w:r w:rsidRPr="0004520D">
        <w:rPr>
          <w:rFonts w:asciiTheme="minorHAnsi" w:hAnsiTheme="minorHAnsi"/>
          <w:sz w:val="22"/>
          <w:szCs w:val="22"/>
        </w:rPr>
        <w:t>Zmiana Podwykonawcy w zakresie wykonania robót budowlanych stanowiących przedmiot umowy nie stanowi zmiany umowy, ale jest wymagana zgoda Zamawiającego na zmianę Podwykonawcy, wyrażona poprzez akceptację umowy o podwykonawstwo.</w:t>
      </w:r>
    </w:p>
    <w:p w:rsidR="00A979A0" w:rsidRPr="0004520D" w:rsidRDefault="00A979A0" w:rsidP="0004520D">
      <w:pPr>
        <w:numPr>
          <w:ilvl w:val="0"/>
          <w:numId w:val="14"/>
        </w:numPr>
        <w:suppressAutoHyphens/>
        <w:autoSpaceDE w:val="0"/>
        <w:ind w:hanging="357"/>
        <w:jc w:val="both"/>
        <w:rPr>
          <w:rFonts w:asciiTheme="minorHAnsi" w:hAnsiTheme="minorHAnsi"/>
          <w:bCs/>
          <w:sz w:val="22"/>
          <w:szCs w:val="22"/>
        </w:rPr>
      </w:pPr>
      <w:r w:rsidRPr="0004520D">
        <w:rPr>
          <w:rFonts w:asciiTheme="minorHAnsi" w:hAnsiTheme="minorHAnsi"/>
          <w:sz w:val="22"/>
          <w:szCs w:val="22"/>
        </w:rPr>
        <w:t>Wykonawca zobowiązany jest do przedłożenia Zamawiającemu projektu umowy o podwykonawstwo zgodnie z projektem umowy wraz z wnioskiem Wykonawcy do Zamawiającego na zawarcie umowy o podwykonawstwo.</w:t>
      </w:r>
    </w:p>
    <w:p w:rsidR="00A979A0" w:rsidRPr="0004520D" w:rsidRDefault="00A979A0" w:rsidP="0004520D">
      <w:pPr>
        <w:numPr>
          <w:ilvl w:val="0"/>
          <w:numId w:val="14"/>
        </w:numPr>
        <w:suppressAutoHyphens/>
        <w:autoSpaceDE w:val="0"/>
        <w:ind w:hanging="357"/>
        <w:jc w:val="both"/>
        <w:rPr>
          <w:rFonts w:asciiTheme="minorHAnsi" w:hAnsiTheme="minorHAnsi"/>
          <w:bCs/>
          <w:sz w:val="22"/>
          <w:szCs w:val="22"/>
        </w:rPr>
      </w:pPr>
      <w:r w:rsidRPr="0004520D">
        <w:rPr>
          <w:rFonts w:asciiTheme="minorHAnsi" w:hAnsiTheme="minorHAnsi"/>
          <w:sz w:val="22"/>
          <w:szCs w:val="22"/>
        </w:rPr>
        <w:t>Umowa z Podwykonawcą powinna stanowić w szczególności, iż:</w:t>
      </w:r>
    </w:p>
    <w:p w:rsidR="00A979A0" w:rsidRPr="0004520D" w:rsidRDefault="00A979A0" w:rsidP="0004520D">
      <w:pPr>
        <w:numPr>
          <w:ilvl w:val="0"/>
          <w:numId w:val="23"/>
        </w:numPr>
        <w:suppressAutoHyphens/>
        <w:autoSpaceDE w:val="0"/>
        <w:jc w:val="both"/>
        <w:rPr>
          <w:rFonts w:asciiTheme="minorHAnsi" w:hAnsiTheme="minorHAnsi"/>
          <w:bCs/>
          <w:sz w:val="22"/>
          <w:szCs w:val="22"/>
        </w:rPr>
      </w:pPr>
      <w:r w:rsidRPr="0004520D">
        <w:rPr>
          <w:rFonts w:asciiTheme="minorHAnsi" w:hAnsiTheme="minorHAnsi"/>
          <w:sz w:val="22"/>
          <w:szCs w:val="22"/>
        </w:rPr>
        <w:t>termin zapłaty wynagrodzenia Podwykonawcy nie może być dłuższy niż 30 dni od dnia doręczenia Wykonawcy, Podwykonawcy faktury VAT lub rachunku, potwierdzających wykonanie zleconej Podwykonawcy: dostawy, usługi lub roboty budowlanej,</w:t>
      </w:r>
    </w:p>
    <w:p w:rsidR="00A979A0" w:rsidRPr="0004520D" w:rsidRDefault="00A979A0" w:rsidP="0004520D">
      <w:pPr>
        <w:numPr>
          <w:ilvl w:val="0"/>
          <w:numId w:val="23"/>
        </w:numPr>
        <w:suppressAutoHyphens/>
        <w:autoSpaceDE w:val="0"/>
        <w:jc w:val="both"/>
        <w:rPr>
          <w:rFonts w:asciiTheme="minorHAnsi" w:hAnsiTheme="minorHAnsi"/>
          <w:bCs/>
          <w:sz w:val="22"/>
          <w:szCs w:val="22"/>
        </w:rPr>
      </w:pPr>
      <w:r w:rsidRPr="0004520D">
        <w:rPr>
          <w:rFonts w:asciiTheme="minorHAnsi" w:hAnsiTheme="minorHAnsi"/>
          <w:bCs/>
          <w:sz w:val="22"/>
          <w:szCs w:val="22"/>
        </w:rPr>
        <w:t>przedmiotem umowy o podwykonawstwo jest wyłącznie wykonanie, odpowiednio: robót budowlanych, dostaw lub usług, które ściśle odpowiadają części zamówienia określonego umową zawartą pomiędzy Zamawiającym a Wykonawcą,</w:t>
      </w:r>
    </w:p>
    <w:p w:rsidR="00A979A0" w:rsidRPr="0004520D" w:rsidRDefault="00A979A0" w:rsidP="0004520D">
      <w:pPr>
        <w:numPr>
          <w:ilvl w:val="0"/>
          <w:numId w:val="23"/>
        </w:numPr>
        <w:suppressAutoHyphens/>
        <w:autoSpaceDE w:val="0"/>
        <w:jc w:val="both"/>
        <w:rPr>
          <w:rFonts w:asciiTheme="minorHAnsi" w:hAnsiTheme="minorHAnsi"/>
          <w:bCs/>
          <w:sz w:val="22"/>
          <w:szCs w:val="22"/>
        </w:rPr>
      </w:pPr>
      <w:r w:rsidRPr="0004520D">
        <w:rPr>
          <w:rFonts w:asciiTheme="minorHAnsi" w:hAnsiTheme="minorHAnsi"/>
          <w:bCs/>
          <w:sz w:val="22"/>
          <w:szCs w:val="22"/>
        </w:rPr>
        <w:t>wypłata wynagrodzenia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w:t>
      </w:r>
    </w:p>
    <w:p w:rsidR="00A979A0" w:rsidRPr="0004520D" w:rsidRDefault="00A979A0" w:rsidP="0004520D">
      <w:pPr>
        <w:numPr>
          <w:ilvl w:val="0"/>
          <w:numId w:val="23"/>
        </w:numPr>
        <w:suppressAutoHyphens/>
        <w:autoSpaceDE w:val="0"/>
        <w:jc w:val="both"/>
        <w:rPr>
          <w:rFonts w:asciiTheme="minorHAnsi" w:hAnsiTheme="minorHAnsi"/>
          <w:bCs/>
          <w:sz w:val="22"/>
          <w:szCs w:val="22"/>
        </w:rPr>
      </w:pPr>
      <w:r w:rsidRPr="0004520D">
        <w:rPr>
          <w:rFonts w:asciiTheme="minorHAnsi" w:hAnsiTheme="minorHAnsi"/>
          <w:bCs/>
          <w:sz w:val="22"/>
          <w:szCs w:val="22"/>
        </w:rPr>
        <w:t>wykonanie przedmiotu umowy o podwykonawstwo zostaje określone na co najmniej takim poziomie jakości, jaki wynika z</w:t>
      </w:r>
      <w:r w:rsidR="0004520D">
        <w:rPr>
          <w:rFonts w:asciiTheme="minorHAnsi" w:hAnsiTheme="minorHAnsi"/>
          <w:bCs/>
          <w:sz w:val="22"/>
          <w:szCs w:val="22"/>
        </w:rPr>
        <w:t xml:space="preserve"> </w:t>
      </w:r>
      <w:r w:rsidRPr="0004520D">
        <w:rPr>
          <w:rFonts w:asciiTheme="minorHAnsi" w:hAnsiTheme="minorHAnsi"/>
          <w:bCs/>
          <w:sz w:val="22"/>
          <w:szCs w:val="22"/>
        </w:rPr>
        <w:t xml:space="preserve">umowy zawartej pomiędzy Zamawiającym a Wykonawcą i powinno odpowiadać stosownym dla tego wykonania wymaganiom określonym w dokumentacji projektowej, </w:t>
      </w:r>
      <w:r w:rsidR="00FC3747">
        <w:rPr>
          <w:rFonts w:asciiTheme="minorHAnsi" w:hAnsiTheme="minorHAnsi"/>
          <w:bCs/>
          <w:sz w:val="22"/>
          <w:szCs w:val="22"/>
        </w:rPr>
        <w:t>SST</w:t>
      </w:r>
      <w:r w:rsidRPr="0004520D">
        <w:rPr>
          <w:rFonts w:asciiTheme="minorHAnsi" w:hAnsiTheme="minorHAnsi"/>
          <w:bCs/>
          <w:sz w:val="22"/>
          <w:szCs w:val="22"/>
        </w:rPr>
        <w:t xml:space="preserve">, </w:t>
      </w:r>
      <w:r w:rsidR="00FC3747">
        <w:rPr>
          <w:rFonts w:asciiTheme="minorHAnsi" w:hAnsiTheme="minorHAnsi"/>
          <w:bCs/>
          <w:sz w:val="22"/>
          <w:szCs w:val="22"/>
        </w:rPr>
        <w:t>NWZ</w:t>
      </w:r>
      <w:r w:rsidRPr="0004520D">
        <w:rPr>
          <w:rFonts w:asciiTheme="minorHAnsi" w:hAnsiTheme="minorHAnsi"/>
          <w:bCs/>
          <w:sz w:val="22"/>
          <w:szCs w:val="22"/>
        </w:rPr>
        <w:t xml:space="preserve"> oraz standardom deklarowanym w ofercie Wykonawcy,</w:t>
      </w:r>
    </w:p>
    <w:p w:rsidR="00A979A0" w:rsidRPr="0004520D" w:rsidRDefault="00A979A0" w:rsidP="0004520D">
      <w:pPr>
        <w:numPr>
          <w:ilvl w:val="0"/>
          <w:numId w:val="23"/>
        </w:numPr>
        <w:suppressAutoHyphens/>
        <w:autoSpaceDE w:val="0"/>
        <w:jc w:val="both"/>
        <w:rPr>
          <w:rFonts w:asciiTheme="minorHAnsi" w:hAnsiTheme="minorHAnsi"/>
          <w:bCs/>
          <w:sz w:val="22"/>
          <w:szCs w:val="22"/>
        </w:rPr>
      </w:pPr>
      <w:r w:rsidRPr="0004520D">
        <w:rPr>
          <w:rFonts w:asciiTheme="minorHAnsi" w:hAnsiTheme="minorHAnsi"/>
          <w:bCs/>
          <w:sz w:val="22"/>
          <w:szCs w:val="22"/>
        </w:rPr>
        <w:t>okres odpowiedzialności Podwykonawcy za wady przedmiotu umowy o podwykonawstwo nie będzie krótszy od okresu odpowiedzialności za wady przedmiotu umowy Wykonawcy wobec Zamawiającego,</w:t>
      </w:r>
    </w:p>
    <w:p w:rsidR="00A979A0" w:rsidRPr="0004520D" w:rsidRDefault="00A979A0" w:rsidP="0004520D">
      <w:pPr>
        <w:numPr>
          <w:ilvl w:val="0"/>
          <w:numId w:val="23"/>
        </w:numPr>
        <w:suppressAutoHyphens/>
        <w:autoSpaceDE w:val="0"/>
        <w:jc w:val="both"/>
        <w:rPr>
          <w:rFonts w:asciiTheme="minorHAnsi" w:hAnsiTheme="minorHAnsi"/>
          <w:bCs/>
          <w:sz w:val="22"/>
          <w:szCs w:val="22"/>
        </w:rPr>
      </w:pPr>
      <w:r w:rsidRPr="0004520D">
        <w:rPr>
          <w:rFonts w:asciiTheme="minorHAnsi" w:hAnsiTheme="minorHAnsi"/>
          <w:bCs/>
          <w:sz w:val="22"/>
          <w:szCs w:val="22"/>
        </w:rPr>
        <w:t xml:space="preserve">Podwykonawca musi wykazać się posiadaniem wiedzy i doświadczenia odpowiadających, proporcjonalnie, co najmniej wiedzy i doświadczeniu wymaganym od Wykonawcy w </w:t>
      </w:r>
      <w:r w:rsidRPr="0004520D">
        <w:rPr>
          <w:rFonts w:asciiTheme="minorHAnsi" w:hAnsiTheme="minorHAnsi"/>
          <w:bCs/>
          <w:sz w:val="22"/>
          <w:szCs w:val="22"/>
        </w:rPr>
        <w:lastRenderedPageBreak/>
        <w:t>związku z realizacją umowy; dysponować personelem i sprzętem, gwarantującymi prawidłowe wykonanie podzlecanej części umowy, proporcjonalnie, kwalifikacjami lub zakresem odpowiadającymi wymaganiom stawianym Wykonawcy. Dokumenty potwierdzające wiedzę i doświadczenie Podwykonawcy, wykazy personelu i sprzętu oraz informacja o kwalifikacjach osób, którymi dysponuje Podwykonawca w celu realizacji przedmiotu umowy będą stanowiły załącznik do tej umowy,</w:t>
      </w:r>
    </w:p>
    <w:p w:rsidR="00A979A0" w:rsidRPr="0004520D" w:rsidRDefault="00A979A0" w:rsidP="0004520D">
      <w:pPr>
        <w:numPr>
          <w:ilvl w:val="0"/>
          <w:numId w:val="23"/>
        </w:numPr>
        <w:suppressAutoHyphens/>
        <w:autoSpaceDE w:val="0"/>
        <w:jc w:val="both"/>
        <w:rPr>
          <w:rFonts w:asciiTheme="minorHAnsi" w:hAnsiTheme="minorHAnsi"/>
          <w:bCs/>
          <w:sz w:val="22"/>
          <w:szCs w:val="22"/>
        </w:rPr>
      </w:pPr>
      <w:r w:rsidRPr="0004520D">
        <w:rPr>
          <w:rFonts w:asciiTheme="minorHAnsi" w:hAnsiTheme="minorHAnsi"/>
          <w:bCs/>
          <w:sz w:val="22"/>
          <w:szCs w:val="22"/>
        </w:rPr>
        <w:t>Podwykonawca jest zobowiązany do przedstawiania Zamawiającemu na żądanie dokumentów, oświadczeń i wyjaśnień dotyczących realizacji umowy o podwykonawstwo.</w:t>
      </w:r>
    </w:p>
    <w:p w:rsidR="00A979A0" w:rsidRPr="0004520D" w:rsidRDefault="00A979A0" w:rsidP="0004520D">
      <w:pPr>
        <w:numPr>
          <w:ilvl w:val="0"/>
          <w:numId w:val="14"/>
        </w:numPr>
        <w:suppressAutoHyphens/>
        <w:autoSpaceDE w:val="0"/>
        <w:jc w:val="both"/>
        <w:rPr>
          <w:rFonts w:asciiTheme="minorHAnsi" w:hAnsiTheme="minorHAnsi"/>
          <w:bCs/>
          <w:sz w:val="22"/>
          <w:szCs w:val="22"/>
        </w:rPr>
      </w:pPr>
      <w:r w:rsidRPr="0004520D">
        <w:rPr>
          <w:rFonts w:asciiTheme="minorHAnsi" w:hAnsiTheme="minorHAnsi"/>
          <w:bCs/>
          <w:sz w:val="22"/>
          <w:szCs w:val="22"/>
        </w:rPr>
        <w:t xml:space="preserve"> Umowa o podwykonawstwo nie może zawierać postanowień:</w:t>
      </w:r>
    </w:p>
    <w:p w:rsidR="00A979A0" w:rsidRPr="0004520D" w:rsidRDefault="00A979A0" w:rsidP="0004520D">
      <w:pPr>
        <w:numPr>
          <w:ilvl w:val="0"/>
          <w:numId w:val="24"/>
        </w:numPr>
        <w:suppressAutoHyphens/>
        <w:autoSpaceDE w:val="0"/>
        <w:jc w:val="both"/>
        <w:rPr>
          <w:rFonts w:asciiTheme="minorHAnsi" w:hAnsiTheme="minorHAnsi"/>
          <w:bCs/>
          <w:sz w:val="22"/>
          <w:szCs w:val="22"/>
        </w:rPr>
      </w:pPr>
      <w:r w:rsidRPr="0004520D">
        <w:rPr>
          <w:rFonts w:asciiTheme="minorHAnsi" w:hAnsiTheme="minorHAnsi"/>
          <w:bCs/>
          <w:sz w:val="22"/>
          <w:szCs w:val="22"/>
        </w:rPr>
        <w:t>uzależniających uzyskanie przez Podwykonawcę zapłaty od Wykonawcy za wykonanie przedmiotu umowy o podwykonawstwo od zapłaty przez Zamawiającego wynagrodzenia Wykonawcy lub odpowiednio od zapłaty przez Wykonawcę wynagrodzenia Podwykonawcy,</w:t>
      </w:r>
    </w:p>
    <w:p w:rsidR="00A979A0" w:rsidRPr="0004520D" w:rsidRDefault="00A979A0" w:rsidP="0004520D">
      <w:pPr>
        <w:numPr>
          <w:ilvl w:val="0"/>
          <w:numId w:val="24"/>
        </w:numPr>
        <w:suppressAutoHyphens/>
        <w:autoSpaceDE w:val="0"/>
        <w:jc w:val="both"/>
        <w:rPr>
          <w:rFonts w:asciiTheme="minorHAnsi" w:hAnsiTheme="minorHAnsi"/>
          <w:bCs/>
          <w:sz w:val="22"/>
          <w:szCs w:val="22"/>
        </w:rPr>
      </w:pPr>
      <w:r w:rsidRPr="0004520D">
        <w:rPr>
          <w:rFonts w:asciiTheme="minorHAnsi" w:hAnsiTheme="minorHAnsi"/>
          <w:bCs/>
          <w:sz w:val="22"/>
          <w:szCs w:val="22"/>
        </w:rPr>
        <w:t>uzależniających zwrot kwot zabezpieczenia przez Wykonawcę Podwykonawcy, od zwrotu zabezpieczenia należytego wykonania umowy Wykonawcy przez Zamawiającego.</w:t>
      </w:r>
    </w:p>
    <w:p w:rsidR="00A979A0" w:rsidRPr="0004520D" w:rsidRDefault="00A979A0" w:rsidP="0004520D">
      <w:pPr>
        <w:numPr>
          <w:ilvl w:val="0"/>
          <w:numId w:val="14"/>
        </w:numPr>
        <w:suppressAutoHyphens/>
        <w:autoSpaceDE w:val="0"/>
        <w:ind w:hanging="357"/>
        <w:jc w:val="both"/>
        <w:rPr>
          <w:rFonts w:asciiTheme="minorHAnsi" w:hAnsiTheme="minorHAnsi"/>
          <w:sz w:val="22"/>
          <w:szCs w:val="22"/>
        </w:rPr>
      </w:pPr>
      <w:r w:rsidRPr="0004520D">
        <w:rPr>
          <w:rFonts w:asciiTheme="minorHAnsi" w:hAnsiTheme="minorHAnsi"/>
          <w:sz w:val="22"/>
          <w:szCs w:val="22"/>
        </w:rPr>
        <w:t>Zamawiający może zażądać od Wykonawcy przedstawienia dokumentów</w:t>
      </w:r>
      <w:r w:rsidR="00FC3747">
        <w:rPr>
          <w:rFonts w:asciiTheme="minorHAnsi" w:hAnsiTheme="minorHAnsi"/>
          <w:sz w:val="22"/>
          <w:szCs w:val="22"/>
        </w:rPr>
        <w:t xml:space="preserve"> potwierdzających kwalifikacje P</w:t>
      </w:r>
      <w:r w:rsidRPr="0004520D">
        <w:rPr>
          <w:rFonts w:asciiTheme="minorHAnsi" w:hAnsiTheme="minorHAnsi"/>
          <w:sz w:val="22"/>
          <w:szCs w:val="22"/>
        </w:rPr>
        <w:t>odwykonawcy. Zamawiający wyznacza termin na dostarczenie powyższych dokumentów, termin ten jednak nie może być krótszy niż 3 dni.</w:t>
      </w:r>
    </w:p>
    <w:p w:rsidR="00A979A0" w:rsidRPr="0004520D" w:rsidRDefault="00A979A0" w:rsidP="0004520D">
      <w:pPr>
        <w:numPr>
          <w:ilvl w:val="0"/>
          <w:numId w:val="14"/>
        </w:numPr>
        <w:suppressAutoHyphens/>
        <w:autoSpaceDE w:val="0"/>
        <w:ind w:hanging="357"/>
        <w:jc w:val="both"/>
        <w:rPr>
          <w:rFonts w:asciiTheme="minorHAnsi" w:hAnsiTheme="minorHAnsi"/>
          <w:sz w:val="22"/>
          <w:szCs w:val="22"/>
        </w:rPr>
      </w:pPr>
      <w:r w:rsidRPr="0004520D">
        <w:rPr>
          <w:rFonts w:asciiTheme="minorHAnsi" w:hAnsiTheme="minorHAnsi"/>
          <w:sz w:val="22"/>
          <w:szCs w:val="22"/>
        </w:rPr>
        <w:t xml:space="preserve">Zamawiający w terminie 14 dni od otrzymania wniosku może zgłosić sprzeciw lub zastrzeżenia </w:t>
      </w:r>
      <w:r w:rsidR="00FC3747">
        <w:rPr>
          <w:rFonts w:asciiTheme="minorHAnsi" w:hAnsiTheme="minorHAnsi"/>
          <w:sz w:val="22"/>
          <w:szCs w:val="22"/>
        </w:rPr>
        <w:t>i żądać zmiany wskazanego P</w:t>
      </w:r>
      <w:r w:rsidRPr="0004520D">
        <w:rPr>
          <w:rFonts w:asciiTheme="minorHAnsi" w:hAnsiTheme="minorHAnsi"/>
          <w:sz w:val="22"/>
          <w:szCs w:val="22"/>
        </w:rPr>
        <w:t xml:space="preserve">odwykonawcy z podaniem uzasadnienia. Niezgłoszenie pisemnych zastrzeżeń Zamawiającego do </w:t>
      </w:r>
      <w:r w:rsidR="00FC3747">
        <w:rPr>
          <w:rFonts w:asciiTheme="minorHAnsi" w:hAnsiTheme="minorHAnsi"/>
          <w:sz w:val="22"/>
          <w:szCs w:val="22"/>
        </w:rPr>
        <w:t>przedłożonego projektu umowy o P</w:t>
      </w:r>
      <w:r w:rsidRPr="0004520D">
        <w:rPr>
          <w:rFonts w:asciiTheme="minorHAnsi" w:hAnsiTheme="minorHAnsi"/>
          <w:sz w:val="22"/>
          <w:szCs w:val="22"/>
        </w:rPr>
        <w:t>odwykonawstwo, uważa się za akceptację projektu umowy przez Zamawiającego.</w:t>
      </w:r>
    </w:p>
    <w:p w:rsidR="00A979A0" w:rsidRPr="0004520D" w:rsidRDefault="00A979A0" w:rsidP="0004520D">
      <w:pPr>
        <w:numPr>
          <w:ilvl w:val="0"/>
          <w:numId w:val="14"/>
        </w:numPr>
        <w:suppressAutoHyphens/>
        <w:autoSpaceDE w:val="0"/>
        <w:ind w:hanging="357"/>
        <w:jc w:val="both"/>
        <w:rPr>
          <w:rFonts w:asciiTheme="minorHAnsi" w:hAnsiTheme="minorHAnsi"/>
          <w:sz w:val="22"/>
          <w:szCs w:val="22"/>
        </w:rPr>
      </w:pPr>
      <w:r w:rsidRPr="0004520D">
        <w:rPr>
          <w:rFonts w:asciiTheme="minorHAnsi" w:hAnsiTheme="minorHAnsi"/>
          <w:sz w:val="22"/>
          <w:szCs w:val="22"/>
        </w:rPr>
        <w:t xml:space="preserve">Wykonawca, po zaakceptowaniu treści umowy o podwykonawstwo przez Zamawiającego, zobowiązany jest do przedłożenia Zamawiającemu poświadczonej za zgodność z oryginałem kopii zawartej umowy o podwykonawstwo w terminie do 7 dni od dnia podpisania umowy o podwykonawstwo. </w:t>
      </w:r>
    </w:p>
    <w:p w:rsidR="00A979A0" w:rsidRPr="0004520D" w:rsidRDefault="00A979A0" w:rsidP="0004520D">
      <w:pPr>
        <w:numPr>
          <w:ilvl w:val="0"/>
          <w:numId w:val="14"/>
        </w:numPr>
        <w:suppressAutoHyphens/>
        <w:autoSpaceDE w:val="0"/>
        <w:ind w:hanging="357"/>
        <w:jc w:val="both"/>
        <w:rPr>
          <w:rFonts w:asciiTheme="minorHAnsi" w:hAnsiTheme="minorHAnsi"/>
          <w:sz w:val="22"/>
          <w:szCs w:val="22"/>
        </w:rPr>
      </w:pPr>
      <w:r w:rsidRPr="0004520D">
        <w:rPr>
          <w:rFonts w:asciiTheme="minorHAnsi" w:hAnsiTheme="minorHAnsi"/>
          <w:sz w:val="22"/>
          <w:szCs w:val="22"/>
        </w:rPr>
        <w:t>Przystąpienie do realizacji umowy zawartej pomiędzy Wykonawcą a Podwykonawcą może nastąpić wyłącznie po akceptacji umowy o podwykonawstwo przez Zamawiającego.</w:t>
      </w:r>
    </w:p>
    <w:p w:rsidR="00A979A0" w:rsidRPr="0004520D" w:rsidRDefault="00A979A0" w:rsidP="0004520D">
      <w:pPr>
        <w:numPr>
          <w:ilvl w:val="0"/>
          <w:numId w:val="14"/>
        </w:numPr>
        <w:suppressAutoHyphens/>
        <w:autoSpaceDE w:val="0"/>
        <w:ind w:hanging="357"/>
        <w:jc w:val="both"/>
        <w:rPr>
          <w:rFonts w:asciiTheme="minorHAnsi" w:hAnsiTheme="minorHAnsi"/>
          <w:sz w:val="22"/>
          <w:szCs w:val="22"/>
        </w:rPr>
      </w:pPr>
      <w:r w:rsidRPr="0004520D">
        <w:rPr>
          <w:rFonts w:asciiTheme="minorHAnsi" w:hAnsiTheme="minorHAnsi"/>
          <w:sz w:val="22"/>
          <w:szCs w:val="22"/>
        </w:rPr>
        <w:t>Wykonawca, nie może polecić Podwykonawcy realizacji przedmiotu umowy o podwykonawstwo, której przedmiotem są roboty budowlane w przypadku braku jej akceptacji przez Zamawiającego.</w:t>
      </w:r>
    </w:p>
    <w:p w:rsidR="00A979A0" w:rsidRPr="0004520D" w:rsidRDefault="00A979A0" w:rsidP="0004520D">
      <w:pPr>
        <w:numPr>
          <w:ilvl w:val="0"/>
          <w:numId w:val="14"/>
        </w:numPr>
        <w:suppressAutoHyphens/>
        <w:autoSpaceDE w:val="0"/>
        <w:ind w:hanging="357"/>
        <w:jc w:val="both"/>
        <w:rPr>
          <w:rFonts w:asciiTheme="minorHAnsi" w:hAnsiTheme="minorHAnsi"/>
          <w:sz w:val="22"/>
          <w:szCs w:val="22"/>
        </w:rPr>
      </w:pPr>
      <w:r w:rsidRPr="0004520D">
        <w:rPr>
          <w:rFonts w:asciiTheme="minorHAnsi" w:hAnsiTheme="minorHAnsi"/>
          <w:sz w:val="22"/>
          <w:szCs w:val="22"/>
        </w:rPr>
        <w:t>Zamawiający może żądać od Wykonawcy niezwłocznego usunięcia z terenu budowy Podwykonawcy, z którym nie została zawarta umowa o podwykonawstwo zaakceptowana przez Zamawiającego lub może usunąć takiego Podwykonawcę na koszt Wykonawcy.</w:t>
      </w:r>
    </w:p>
    <w:p w:rsidR="00A979A0" w:rsidRPr="0004520D" w:rsidRDefault="00A979A0" w:rsidP="0004520D">
      <w:pPr>
        <w:numPr>
          <w:ilvl w:val="0"/>
          <w:numId w:val="14"/>
        </w:numPr>
        <w:suppressAutoHyphens/>
        <w:autoSpaceDE w:val="0"/>
        <w:ind w:hanging="357"/>
        <w:jc w:val="both"/>
        <w:rPr>
          <w:rFonts w:asciiTheme="minorHAnsi" w:hAnsiTheme="minorHAnsi"/>
          <w:sz w:val="22"/>
          <w:szCs w:val="22"/>
        </w:rPr>
      </w:pPr>
      <w:r w:rsidRPr="0004520D">
        <w:rPr>
          <w:rFonts w:asciiTheme="minorHAnsi" w:hAnsiTheme="minorHAnsi"/>
          <w:sz w:val="22"/>
          <w:szCs w:val="22"/>
        </w:rPr>
        <w:t>Wykonawca lub Podwykonawca przedłoży wraz z kopią umowy o podwykonawstwo odpis z KRS Podwykonawcy, bądź inny dokument właściwy z uwagi na status prawny Podwykonawcy, potwierdzający, że osoby zawierające umowę w imieniu Podwykonawcy posiadają uprawnienia do jego reprezentacji.</w:t>
      </w:r>
    </w:p>
    <w:p w:rsidR="00A979A0" w:rsidRPr="0004520D" w:rsidRDefault="00FC3747" w:rsidP="0004520D">
      <w:pPr>
        <w:numPr>
          <w:ilvl w:val="0"/>
          <w:numId w:val="14"/>
        </w:numPr>
        <w:suppressAutoHyphens/>
        <w:autoSpaceDE w:val="0"/>
        <w:ind w:hanging="357"/>
        <w:jc w:val="both"/>
        <w:rPr>
          <w:rFonts w:asciiTheme="minorHAnsi" w:hAnsiTheme="minorHAnsi"/>
          <w:sz w:val="22"/>
          <w:szCs w:val="22"/>
        </w:rPr>
      </w:pPr>
      <w:r>
        <w:rPr>
          <w:rFonts w:asciiTheme="minorHAnsi" w:hAnsiTheme="minorHAnsi"/>
          <w:sz w:val="22"/>
          <w:szCs w:val="22"/>
        </w:rPr>
        <w:t>Zamawiający</w:t>
      </w:r>
      <w:r w:rsidR="00A979A0" w:rsidRPr="0004520D">
        <w:rPr>
          <w:rFonts w:asciiTheme="minorHAnsi" w:hAnsiTheme="minorHAnsi"/>
          <w:sz w:val="22"/>
          <w:szCs w:val="22"/>
        </w:rPr>
        <w:t xml:space="preserve"> może żądać od Wykonawcy zmiany lub usunięcia Podwykonawcy od wykonywania świadczeń, w zakresie realizacji przedmiotu umowy, jeżeli sprzęt techniczny, osoby i kwalifikacje, którymi dysponuje Podwykonawca, nie spełniają warunków lub wymagań dotyczących podwykonawstwa, określonych umową, nie dają rękojmi należytego wykonania powierzonych Podwykonawcy robót budowlanych, dostaw lub usług lub dotrzymania terminów realizacji tych robót. Wykonawca niezwłocznie usunie na żądanie Zamawiającego Podwykonawcę z terenu budowy, jeżeli działania Podwykonawcy na terenie budowy naruszają postanowienia niniejszej umowy.</w:t>
      </w:r>
    </w:p>
    <w:p w:rsidR="00A979A0" w:rsidRPr="0004520D" w:rsidRDefault="00A979A0" w:rsidP="0004520D">
      <w:pPr>
        <w:numPr>
          <w:ilvl w:val="0"/>
          <w:numId w:val="14"/>
        </w:numPr>
        <w:suppressAutoHyphens/>
        <w:autoSpaceDE w:val="0"/>
        <w:ind w:hanging="357"/>
        <w:jc w:val="both"/>
        <w:rPr>
          <w:rFonts w:asciiTheme="minorHAnsi" w:hAnsiTheme="minorHAnsi"/>
          <w:sz w:val="22"/>
          <w:szCs w:val="22"/>
        </w:rPr>
      </w:pPr>
      <w:r w:rsidRPr="0004520D">
        <w:rPr>
          <w:rFonts w:asciiTheme="minorHAnsi" w:hAnsiTheme="minorHAnsi"/>
          <w:sz w:val="22"/>
          <w:szCs w:val="22"/>
        </w:rPr>
        <w:t xml:space="preserve">Warunkiem zapłaty przez Zamawiającego wynagrodzenia za odebrane roboty budowlane jest przedstawienie Zamawiającemu wraz z </w:t>
      </w:r>
      <w:r w:rsidR="00EB3974">
        <w:rPr>
          <w:rFonts w:asciiTheme="minorHAnsi" w:hAnsiTheme="minorHAnsi"/>
          <w:sz w:val="22"/>
          <w:szCs w:val="22"/>
        </w:rPr>
        <w:t>fakturą</w:t>
      </w:r>
      <w:r w:rsidRPr="0004520D">
        <w:rPr>
          <w:rFonts w:asciiTheme="minorHAnsi" w:hAnsiTheme="minorHAnsi"/>
          <w:sz w:val="22"/>
          <w:szCs w:val="22"/>
        </w:rPr>
        <w:t xml:space="preserve"> za wykonanie przedmiotu zamówienia potwierdzenia przelewu wynagrodzenia Podwykonawcy na konto Podwykonawcy wraz z pisemnym oświadczeniem Podwykonawcy o otrzymaniu wynagrodzenia.</w:t>
      </w:r>
    </w:p>
    <w:p w:rsidR="00A979A0" w:rsidRPr="0004520D" w:rsidRDefault="00A979A0" w:rsidP="0004520D">
      <w:pPr>
        <w:numPr>
          <w:ilvl w:val="0"/>
          <w:numId w:val="14"/>
        </w:numPr>
        <w:suppressAutoHyphens/>
        <w:autoSpaceDE w:val="0"/>
        <w:ind w:hanging="357"/>
        <w:jc w:val="both"/>
        <w:rPr>
          <w:rFonts w:asciiTheme="minorHAnsi" w:hAnsiTheme="minorHAnsi"/>
          <w:sz w:val="22"/>
          <w:szCs w:val="22"/>
        </w:rPr>
      </w:pPr>
      <w:r w:rsidRPr="0004520D">
        <w:rPr>
          <w:rFonts w:asciiTheme="minorHAnsi" w:hAnsiTheme="minorHAnsi"/>
          <w:sz w:val="22"/>
          <w:szCs w:val="22"/>
        </w:rPr>
        <w:t xml:space="preserve">Jeżeli w terminie określonym w umowie z Podwykonawcą Wykonawca nie dokona w całości lub w części zapłaty wynagrodzenia Podwykonawcy oraz nie dostarczy stosownych </w:t>
      </w:r>
      <w:r w:rsidRPr="0004520D">
        <w:rPr>
          <w:rFonts w:asciiTheme="minorHAnsi" w:hAnsiTheme="minorHAnsi"/>
          <w:sz w:val="22"/>
          <w:szCs w:val="22"/>
        </w:rPr>
        <w:lastRenderedPageBreak/>
        <w:t xml:space="preserve">dokumentów, wynikłych z § 3 ust. 1 pkt. </w:t>
      </w:r>
      <w:smartTag w:uri="urn:schemas-microsoft-com:office:smarttags" w:element="metricconverter">
        <w:smartTagPr>
          <w:attr w:name="ProductID" w:val="27, a"/>
        </w:smartTagPr>
        <w:r w:rsidRPr="0004520D">
          <w:rPr>
            <w:rFonts w:asciiTheme="minorHAnsi" w:hAnsiTheme="minorHAnsi"/>
            <w:sz w:val="22"/>
            <w:szCs w:val="22"/>
          </w:rPr>
          <w:t>27, a</w:t>
        </w:r>
      </w:smartTag>
      <w:r w:rsidRPr="0004520D">
        <w:rPr>
          <w:rFonts w:asciiTheme="minorHAnsi" w:hAnsiTheme="minorHAnsi"/>
          <w:sz w:val="22"/>
          <w:szCs w:val="22"/>
        </w:rPr>
        <w:t xml:space="preserve"> Podwykonawca zwróci się z żądaniem zapłaty tego wynagrodzenia bezpośrednio przez Zamawiającego na podstawie art. 647¹ § 5 Kodeksu cywilnego i udokumentuje zasadność takiego żądania fakturą zaakceptowaną przez Wykonawcę i dokumentami potwierdzającymi wykonanie i odbiór fakturowanych robót, Zamawiający zapłaci na rzecz Podwykonawcy kwotę będącą przedmiotem jego żądania. Zamawiający dokona potrącenia powyższej kwoty z kolejnej płatności przysługującej Wykonawcy. </w:t>
      </w:r>
    </w:p>
    <w:p w:rsidR="00A979A0" w:rsidRPr="0004520D" w:rsidRDefault="00A979A0" w:rsidP="0004520D">
      <w:pPr>
        <w:numPr>
          <w:ilvl w:val="0"/>
          <w:numId w:val="14"/>
        </w:numPr>
        <w:suppressAutoHyphens/>
        <w:autoSpaceDE w:val="0"/>
        <w:ind w:hanging="357"/>
        <w:jc w:val="both"/>
        <w:rPr>
          <w:rFonts w:asciiTheme="minorHAnsi" w:hAnsiTheme="minorHAnsi"/>
          <w:sz w:val="22"/>
          <w:szCs w:val="22"/>
        </w:rPr>
      </w:pPr>
      <w:r w:rsidRPr="0004520D">
        <w:rPr>
          <w:rFonts w:asciiTheme="minorHAnsi" w:hAnsiTheme="minorHAnsi"/>
          <w:sz w:val="22"/>
          <w:szCs w:val="22"/>
        </w:rPr>
        <w:t>Zamawiający nie przewiduje zawierania umów o podwykonawstwo z dalszymi podwykonawcami.</w:t>
      </w:r>
    </w:p>
    <w:p w:rsidR="00A979A0" w:rsidRPr="0004520D" w:rsidRDefault="00A979A0" w:rsidP="0004520D">
      <w:pPr>
        <w:numPr>
          <w:ilvl w:val="0"/>
          <w:numId w:val="14"/>
        </w:numPr>
        <w:suppressAutoHyphens/>
        <w:autoSpaceDE w:val="0"/>
        <w:ind w:hanging="357"/>
        <w:jc w:val="both"/>
        <w:rPr>
          <w:rFonts w:asciiTheme="minorHAnsi" w:hAnsiTheme="minorHAnsi"/>
          <w:sz w:val="22"/>
          <w:szCs w:val="22"/>
        </w:rPr>
      </w:pPr>
      <w:r w:rsidRPr="0004520D">
        <w:rPr>
          <w:rFonts w:asciiTheme="minorHAnsi" w:hAnsiTheme="minorHAnsi"/>
          <w:sz w:val="22"/>
          <w:szCs w:val="22"/>
        </w:rPr>
        <w:t>Wykonanie prac w podwykonawstwie nie zwalnia Wykonawcy z odpowiedzialności za wykonanie obowiązków wynikających z umowy i obowiązujących przepisów prawa. Wykonawca odpowiada za działania i zaniechania podwykonawców jak za własne.</w:t>
      </w:r>
    </w:p>
    <w:p w:rsidR="00A979A0" w:rsidRPr="0004520D" w:rsidRDefault="00A979A0" w:rsidP="0004520D">
      <w:pPr>
        <w:numPr>
          <w:ilvl w:val="0"/>
          <w:numId w:val="14"/>
        </w:numPr>
        <w:suppressAutoHyphens/>
        <w:autoSpaceDE w:val="0"/>
        <w:ind w:hanging="357"/>
        <w:jc w:val="both"/>
        <w:rPr>
          <w:rFonts w:asciiTheme="minorHAnsi" w:hAnsiTheme="minorHAnsi"/>
          <w:sz w:val="22"/>
          <w:szCs w:val="22"/>
        </w:rPr>
      </w:pPr>
      <w:r w:rsidRPr="0004520D">
        <w:rPr>
          <w:rFonts w:asciiTheme="minorHAnsi" w:hAnsiTheme="minorHAnsi"/>
          <w:sz w:val="22"/>
          <w:szCs w:val="22"/>
        </w:rPr>
        <w:t>Nie zastosowanie się Wykonawcy do wymogów wynikających z zapisów dotyczących podwykonawstwa, upoważnia Zamawiającego do podjęcia wszelkich niezbędnych kroków w celu wyegzekwowania od Wykonawcy i wszystkich Podwykonawców powyższych ustaleń aż do odstąpienia od umowy z Wykonawcą z winy Wykonawcy włącznie.</w:t>
      </w:r>
    </w:p>
    <w:p w:rsidR="00A979A0" w:rsidRPr="0004520D" w:rsidRDefault="00A979A0" w:rsidP="0004520D">
      <w:pPr>
        <w:numPr>
          <w:ilvl w:val="0"/>
          <w:numId w:val="14"/>
        </w:numPr>
        <w:suppressAutoHyphens/>
        <w:autoSpaceDE w:val="0"/>
        <w:ind w:hanging="357"/>
        <w:jc w:val="both"/>
        <w:rPr>
          <w:rFonts w:asciiTheme="minorHAnsi" w:hAnsiTheme="minorHAnsi"/>
          <w:sz w:val="22"/>
          <w:szCs w:val="22"/>
        </w:rPr>
      </w:pPr>
      <w:r w:rsidRPr="0004520D">
        <w:rPr>
          <w:rFonts w:asciiTheme="minorHAnsi" w:hAnsiTheme="minorHAnsi"/>
          <w:sz w:val="22"/>
          <w:szCs w:val="22"/>
        </w:rPr>
        <w:t>Ustala się wysokość kar umownych z tytułu:</w:t>
      </w:r>
    </w:p>
    <w:p w:rsidR="00A979A0" w:rsidRPr="0004520D" w:rsidRDefault="00A979A0" w:rsidP="0004520D">
      <w:pPr>
        <w:numPr>
          <w:ilvl w:val="0"/>
          <w:numId w:val="22"/>
        </w:numPr>
        <w:suppressAutoHyphens/>
        <w:autoSpaceDE w:val="0"/>
        <w:jc w:val="both"/>
        <w:rPr>
          <w:rFonts w:asciiTheme="minorHAnsi" w:hAnsiTheme="minorHAnsi"/>
          <w:sz w:val="22"/>
          <w:szCs w:val="22"/>
        </w:rPr>
      </w:pPr>
      <w:r w:rsidRPr="0004520D">
        <w:rPr>
          <w:rFonts w:asciiTheme="minorHAnsi" w:hAnsiTheme="minorHAnsi"/>
          <w:sz w:val="22"/>
          <w:szCs w:val="22"/>
        </w:rPr>
        <w:t>braku zapłaty lub nieterminowej zapłaty wynagrodzenia należnego Podwykonawcom: 0,2 % wynagrodzenia brutto określonego w § 5 ust. 1, za każdy rozpoczęty dzień zwłoki od dnia upływu terminu zapłaty do dnia zapłaty.</w:t>
      </w:r>
    </w:p>
    <w:p w:rsidR="00A979A0" w:rsidRPr="0004520D" w:rsidRDefault="00A979A0" w:rsidP="0004520D">
      <w:pPr>
        <w:numPr>
          <w:ilvl w:val="0"/>
          <w:numId w:val="22"/>
        </w:numPr>
        <w:suppressAutoHyphens/>
        <w:autoSpaceDE w:val="0"/>
        <w:jc w:val="both"/>
        <w:rPr>
          <w:rFonts w:asciiTheme="minorHAnsi" w:hAnsiTheme="minorHAnsi"/>
          <w:sz w:val="22"/>
          <w:szCs w:val="22"/>
        </w:rPr>
      </w:pPr>
      <w:r w:rsidRPr="0004520D">
        <w:rPr>
          <w:rFonts w:asciiTheme="minorHAnsi" w:hAnsiTheme="minorHAnsi"/>
          <w:sz w:val="22"/>
          <w:szCs w:val="22"/>
        </w:rPr>
        <w:t>nieprzedłożenia do zaakceptowania projektu umowy o podwykonawstwo: 0,2 % wynagrodzenia brutto określonego w § 5 ust. 1, za każdy nieprzedłożony do zaakceptowania projekt umowy lub jej zmiany,</w:t>
      </w:r>
    </w:p>
    <w:p w:rsidR="00A979A0" w:rsidRPr="0004520D" w:rsidRDefault="00A979A0" w:rsidP="0004520D">
      <w:pPr>
        <w:numPr>
          <w:ilvl w:val="0"/>
          <w:numId w:val="22"/>
        </w:numPr>
        <w:suppressAutoHyphens/>
        <w:autoSpaceDE w:val="0"/>
        <w:jc w:val="both"/>
        <w:rPr>
          <w:rFonts w:asciiTheme="minorHAnsi" w:hAnsiTheme="minorHAnsi"/>
          <w:sz w:val="22"/>
          <w:szCs w:val="22"/>
        </w:rPr>
      </w:pPr>
      <w:r w:rsidRPr="0004520D">
        <w:rPr>
          <w:rFonts w:asciiTheme="minorHAnsi" w:hAnsiTheme="minorHAnsi"/>
          <w:sz w:val="22"/>
          <w:szCs w:val="22"/>
        </w:rPr>
        <w:t>nieprzedłożenia za zgodność z oryginałem kopii umowy o podwykonawstwo 0,2 % wynagrodzenia brutto określonego w § 5 ust. 1, za każdy rozpoczęty dzień zwłoki od dnia upływu terminu do przedłożenia do dnia przedłożenia.</w:t>
      </w:r>
    </w:p>
    <w:p w:rsidR="00A979A0" w:rsidRPr="0004520D" w:rsidRDefault="00A979A0" w:rsidP="0004520D">
      <w:pPr>
        <w:autoSpaceDE w:val="0"/>
        <w:autoSpaceDN w:val="0"/>
        <w:adjustRightInd w:val="0"/>
        <w:jc w:val="both"/>
        <w:rPr>
          <w:rFonts w:asciiTheme="minorHAnsi" w:hAnsiTheme="minorHAnsi"/>
          <w:sz w:val="22"/>
          <w:szCs w:val="22"/>
        </w:rPr>
      </w:pPr>
    </w:p>
    <w:p w:rsidR="00A979A0" w:rsidRPr="0004520D" w:rsidRDefault="00A979A0" w:rsidP="0004520D">
      <w:pPr>
        <w:autoSpaceDE w:val="0"/>
        <w:autoSpaceDN w:val="0"/>
        <w:adjustRightInd w:val="0"/>
        <w:jc w:val="center"/>
        <w:rPr>
          <w:rFonts w:asciiTheme="minorHAnsi" w:hAnsiTheme="minorHAnsi"/>
          <w:b/>
          <w:sz w:val="22"/>
          <w:szCs w:val="22"/>
        </w:rPr>
      </w:pPr>
      <w:r w:rsidRPr="0004520D">
        <w:rPr>
          <w:rFonts w:asciiTheme="minorHAnsi" w:hAnsiTheme="minorHAnsi"/>
          <w:b/>
          <w:sz w:val="22"/>
          <w:szCs w:val="22"/>
        </w:rPr>
        <w:t>§ 4</w:t>
      </w:r>
    </w:p>
    <w:p w:rsidR="00A979A0" w:rsidRPr="0004520D" w:rsidRDefault="00A979A0" w:rsidP="0004520D">
      <w:pPr>
        <w:autoSpaceDE w:val="0"/>
        <w:autoSpaceDN w:val="0"/>
        <w:adjustRightInd w:val="0"/>
        <w:jc w:val="center"/>
        <w:rPr>
          <w:rFonts w:asciiTheme="minorHAnsi" w:hAnsiTheme="minorHAnsi"/>
          <w:b/>
          <w:sz w:val="22"/>
          <w:szCs w:val="22"/>
        </w:rPr>
      </w:pPr>
      <w:r w:rsidRPr="0004520D">
        <w:rPr>
          <w:rFonts w:asciiTheme="minorHAnsi" w:hAnsiTheme="minorHAnsi"/>
          <w:b/>
          <w:sz w:val="22"/>
          <w:szCs w:val="22"/>
        </w:rPr>
        <w:t>Obowiązki Zamawiającego</w:t>
      </w:r>
    </w:p>
    <w:p w:rsidR="00A979A0" w:rsidRPr="0004520D" w:rsidRDefault="00A979A0" w:rsidP="0004520D">
      <w:pPr>
        <w:autoSpaceDE w:val="0"/>
        <w:autoSpaceDN w:val="0"/>
        <w:adjustRightInd w:val="0"/>
        <w:jc w:val="both"/>
        <w:rPr>
          <w:rFonts w:asciiTheme="minorHAnsi" w:hAnsiTheme="minorHAnsi"/>
          <w:sz w:val="22"/>
          <w:szCs w:val="22"/>
        </w:rPr>
      </w:pPr>
    </w:p>
    <w:p w:rsidR="00A979A0" w:rsidRPr="0004520D" w:rsidRDefault="00A979A0" w:rsidP="0004520D">
      <w:pPr>
        <w:numPr>
          <w:ilvl w:val="0"/>
          <w:numId w:val="9"/>
        </w:numPr>
        <w:tabs>
          <w:tab w:val="clear" w:pos="720"/>
          <w:tab w:val="left" w:pos="426"/>
        </w:tabs>
        <w:autoSpaceDE w:val="0"/>
        <w:autoSpaceDN w:val="0"/>
        <w:adjustRightInd w:val="0"/>
        <w:ind w:left="426"/>
        <w:jc w:val="both"/>
        <w:rPr>
          <w:rFonts w:asciiTheme="minorHAnsi" w:hAnsiTheme="minorHAnsi"/>
          <w:sz w:val="22"/>
          <w:szCs w:val="22"/>
        </w:rPr>
      </w:pPr>
      <w:r w:rsidRPr="0004520D">
        <w:rPr>
          <w:rFonts w:asciiTheme="minorHAnsi" w:hAnsiTheme="minorHAnsi"/>
          <w:sz w:val="22"/>
          <w:szCs w:val="22"/>
        </w:rPr>
        <w:t>Zamawiający zobowiązuje się do realizacji umowy w terminach i na zasadach obowiązujących w umowie.</w:t>
      </w:r>
    </w:p>
    <w:p w:rsidR="00A979A0" w:rsidRPr="0004520D" w:rsidRDefault="00A979A0" w:rsidP="0004520D">
      <w:pPr>
        <w:numPr>
          <w:ilvl w:val="0"/>
          <w:numId w:val="9"/>
        </w:numPr>
        <w:tabs>
          <w:tab w:val="clear" w:pos="720"/>
          <w:tab w:val="left" w:pos="426"/>
        </w:tabs>
        <w:autoSpaceDE w:val="0"/>
        <w:autoSpaceDN w:val="0"/>
        <w:adjustRightInd w:val="0"/>
        <w:ind w:left="426"/>
        <w:jc w:val="both"/>
        <w:rPr>
          <w:rFonts w:asciiTheme="minorHAnsi" w:hAnsiTheme="minorHAnsi"/>
          <w:sz w:val="22"/>
          <w:szCs w:val="22"/>
        </w:rPr>
      </w:pPr>
      <w:r w:rsidRPr="0004520D">
        <w:rPr>
          <w:rFonts w:asciiTheme="minorHAnsi" w:hAnsiTheme="minorHAnsi"/>
          <w:sz w:val="22"/>
          <w:szCs w:val="22"/>
        </w:rPr>
        <w:t>Przed rozpoczęciem robót Zamawiający zobowiązuje się do przekazania bezpłatnie Wykonawcy dokumentacji projektowej i specyfikacji technicznej wykonania i odbioru robót budowlanych w wersji papierowej.</w:t>
      </w:r>
    </w:p>
    <w:p w:rsidR="00A979A0" w:rsidRPr="0004520D" w:rsidRDefault="00A979A0" w:rsidP="0004520D">
      <w:pPr>
        <w:numPr>
          <w:ilvl w:val="0"/>
          <w:numId w:val="9"/>
        </w:numPr>
        <w:tabs>
          <w:tab w:val="clear" w:pos="720"/>
          <w:tab w:val="left" w:pos="426"/>
        </w:tabs>
        <w:autoSpaceDE w:val="0"/>
        <w:autoSpaceDN w:val="0"/>
        <w:adjustRightInd w:val="0"/>
        <w:ind w:left="426"/>
        <w:jc w:val="both"/>
        <w:rPr>
          <w:rFonts w:asciiTheme="minorHAnsi" w:hAnsiTheme="minorHAnsi"/>
          <w:sz w:val="22"/>
          <w:szCs w:val="22"/>
        </w:rPr>
      </w:pPr>
      <w:r w:rsidRPr="0004520D">
        <w:rPr>
          <w:rFonts w:asciiTheme="minorHAnsi" w:hAnsiTheme="minorHAnsi"/>
          <w:sz w:val="22"/>
          <w:szCs w:val="22"/>
        </w:rPr>
        <w:t xml:space="preserve">Dokumentacja projektowa i specyfikacja techniczna wykonania i odbioru robót budowlanych stanowią własność Zamawiającego i mogą być wykorzystane wyłącznie w celu wykonania przedmiotu umowy zgodnie z jej przeznaczeniem. </w:t>
      </w:r>
    </w:p>
    <w:p w:rsidR="00A979A0" w:rsidRPr="0004520D" w:rsidRDefault="00A979A0" w:rsidP="0004520D">
      <w:pPr>
        <w:numPr>
          <w:ilvl w:val="0"/>
          <w:numId w:val="9"/>
        </w:numPr>
        <w:tabs>
          <w:tab w:val="clear" w:pos="720"/>
          <w:tab w:val="left" w:pos="426"/>
        </w:tabs>
        <w:autoSpaceDE w:val="0"/>
        <w:autoSpaceDN w:val="0"/>
        <w:adjustRightInd w:val="0"/>
        <w:ind w:left="426"/>
        <w:jc w:val="both"/>
        <w:rPr>
          <w:rFonts w:asciiTheme="minorHAnsi" w:hAnsiTheme="minorHAnsi"/>
          <w:sz w:val="22"/>
          <w:szCs w:val="22"/>
        </w:rPr>
      </w:pPr>
      <w:r w:rsidRPr="0004520D">
        <w:rPr>
          <w:rFonts w:asciiTheme="minorHAnsi" w:hAnsiTheme="minorHAnsi"/>
          <w:sz w:val="22"/>
          <w:szCs w:val="22"/>
        </w:rPr>
        <w:t>Zamawiający zobowiązuje się do:</w:t>
      </w:r>
    </w:p>
    <w:p w:rsidR="00A979A0" w:rsidRPr="0004520D" w:rsidRDefault="00A979A0" w:rsidP="0004520D">
      <w:pPr>
        <w:numPr>
          <w:ilvl w:val="0"/>
          <w:numId w:val="26"/>
        </w:numPr>
        <w:tabs>
          <w:tab w:val="left" w:pos="426"/>
        </w:tabs>
        <w:autoSpaceDE w:val="0"/>
        <w:autoSpaceDN w:val="0"/>
        <w:adjustRightInd w:val="0"/>
        <w:jc w:val="both"/>
        <w:rPr>
          <w:rFonts w:asciiTheme="minorHAnsi" w:hAnsiTheme="minorHAnsi"/>
          <w:sz w:val="22"/>
          <w:szCs w:val="22"/>
        </w:rPr>
      </w:pPr>
      <w:r w:rsidRPr="0004520D">
        <w:rPr>
          <w:rFonts w:asciiTheme="minorHAnsi" w:hAnsiTheme="minorHAnsi"/>
          <w:sz w:val="22"/>
          <w:szCs w:val="22"/>
        </w:rPr>
        <w:t xml:space="preserve">wprowadzenia Wykonawcy na teren budowy niezwłocznie po podpisaniu umowy z Wykonawcą, </w:t>
      </w:r>
    </w:p>
    <w:p w:rsidR="00A979A0" w:rsidRPr="0004520D" w:rsidRDefault="00A979A0" w:rsidP="0004520D">
      <w:pPr>
        <w:numPr>
          <w:ilvl w:val="0"/>
          <w:numId w:val="26"/>
        </w:numPr>
        <w:tabs>
          <w:tab w:val="left" w:pos="426"/>
        </w:tabs>
        <w:autoSpaceDE w:val="0"/>
        <w:autoSpaceDN w:val="0"/>
        <w:adjustRightInd w:val="0"/>
        <w:jc w:val="both"/>
        <w:rPr>
          <w:rFonts w:asciiTheme="minorHAnsi" w:hAnsiTheme="minorHAnsi"/>
          <w:sz w:val="22"/>
          <w:szCs w:val="22"/>
        </w:rPr>
      </w:pPr>
      <w:r w:rsidRPr="0004520D">
        <w:rPr>
          <w:rFonts w:asciiTheme="minorHAnsi" w:hAnsiTheme="minorHAnsi"/>
          <w:sz w:val="22"/>
          <w:szCs w:val="22"/>
        </w:rPr>
        <w:t>zapewnienia nadzoru inwestorskiego,</w:t>
      </w:r>
    </w:p>
    <w:p w:rsidR="00A979A0" w:rsidRPr="0004520D" w:rsidRDefault="00A979A0" w:rsidP="0004520D">
      <w:pPr>
        <w:numPr>
          <w:ilvl w:val="0"/>
          <w:numId w:val="26"/>
        </w:numPr>
        <w:tabs>
          <w:tab w:val="left" w:pos="426"/>
        </w:tabs>
        <w:autoSpaceDE w:val="0"/>
        <w:autoSpaceDN w:val="0"/>
        <w:adjustRightInd w:val="0"/>
        <w:jc w:val="both"/>
        <w:rPr>
          <w:rFonts w:asciiTheme="minorHAnsi" w:hAnsiTheme="minorHAnsi"/>
          <w:sz w:val="22"/>
          <w:szCs w:val="22"/>
        </w:rPr>
      </w:pPr>
      <w:r w:rsidRPr="0004520D">
        <w:rPr>
          <w:rFonts w:asciiTheme="minorHAnsi" w:hAnsiTheme="minorHAnsi"/>
          <w:sz w:val="22"/>
          <w:szCs w:val="22"/>
        </w:rPr>
        <w:t>dokonania odbioru robót po ich zakończeniu i potwierdzeniu przez Zamawiającego gotowości do odbioru - zgodnie z zapisami zawartymi w § 7,</w:t>
      </w:r>
    </w:p>
    <w:p w:rsidR="00A979A0" w:rsidRPr="0004520D" w:rsidRDefault="00A979A0" w:rsidP="0004520D">
      <w:pPr>
        <w:numPr>
          <w:ilvl w:val="0"/>
          <w:numId w:val="26"/>
        </w:numPr>
        <w:tabs>
          <w:tab w:val="left" w:pos="426"/>
        </w:tabs>
        <w:autoSpaceDE w:val="0"/>
        <w:autoSpaceDN w:val="0"/>
        <w:adjustRightInd w:val="0"/>
        <w:jc w:val="both"/>
        <w:rPr>
          <w:rFonts w:asciiTheme="minorHAnsi" w:hAnsiTheme="minorHAnsi"/>
          <w:sz w:val="22"/>
          <w:szCs w:val="22"/>
        </w:rPr>
      </w:pPr>
      <w:r w:rsidRPr="0004520D">
        <w:rPr>
          <w:rFonts w:asciiTheme="minorHAnsi" w:hAnsiTheme="minorHAnsi"/>
          <w:sz w:val="22"/>
          <w:szCs w:val="22"/>
        </w:rPr>
        <w:t>zapłaty wynagrodzenia przysługującego Wykonawcy z tytułu realizacji niniejszej umowy.</w:t>
      </w:r>
    </w:p>
    <w:p w:rsidR="0004520D" w:rsidRDefault="00584659" w:rsidP="0004520D">
      <w:pPr>
        <w:numPr>
          <w:ilvl w:val="0"/>
          <w:numId w:val="9"/>
        </w:numPr>
        <w:tabs>
          <w:tab w:val="clear" w:pos="720"/>
          <w:tab w:val="num" w:pos="426"/>
        </w:tabs>
        <w:autoSpaceDE w:val="0"/>
        <w:autoSpaceDN w:val="0"/>
        <w:adjustRightInd w:val="0"/>
        <w:ind w:left="426"/>
        <w:jc w:val="both"/>
        <w:rPr>
          <w:rFonts w:asciiTheme="minorHAnsi" w:hAnsiTheme="minorHAnsi"/>
          <w:sz w:val="22"/>
          <w:szCs w:val="22"/>
        </w:rPr>
      </w:pPr>
      <w:r>
        <w:rPr>
          <w:rFonts w:asciiTheme="minorHAnsi" w:hAnsiTheme="minorHAnsi"/>
          <w:sz w:val="22"/>
          <w:szCs w:val="22"/>
        </w:rPr>
        <w:t>Inspektor</w:t>
      </w:r>
      <w:r w:rsidR="00A979A0" w:rsidRPr="0004520D">
        <w:rPr>
          <w:rFonts w:asciiTheme="minorHAnsi" w:hAnsiTheme="minorHAnsi"/>
          <w:sz w:val="22"/>
          <w:szCs w:val="22"/>
        </w:rPr>
        <w:t xml:space="preserve"> nadzoru inwestorskiego, działający w imieniu i na rzecz Zamawiającego, upoważnieni są do bieżącej koordynacji robót realizowanych na podstawie Umowy; kontroli jakości robót, ich wykonania zgodnie z harmonogramem rzeczowo-finansowym, do odbiorów robót wykonanych zgodnie z dokumentacją projektową i specyfikacją techniczną wykonania i odbioru robót budowlanych oraz odpowiedzialni są za kontrolę obmiarów robót i pełnią funkcje inspektorów nadzoru inwestorskiego w rozumieniu Prawa budowlanego.</w:t>
      </w:r>
    </w:p>
    <w:p w:rsidR="0004520D" w:rsidRDefault="00584659" w:rsidP="0004520D">
      <w:pPr>
        <w:numPr>
          <w:ilvl w:val="0"/>
          <w:numId w:val="9"/>
        </w:numPr>
        <w:tabs>
          <w:tab w:val="clear" w:pos="720"/>
          <w:tab w:val="num" w:pos="426"/>
        </w:tabs>
        <w:autoSpaceDE w:val="0"/>
        <w:autoSpaceDN w:val="0"/>
        <w:adjustRightInd w:val="0"/>
        <w:ind w:left="426"/>
        <w:jc w:val="both"/>
        <w:rPr>
          <w:rFonts w:asciiTheme="minorHAnsi" w:hAnsiTheme="minorHAnsi"/>
          <w:sz w:val="22"/>
          <w:szCs w:val="22"/>
        </w:rPr>
      </w:pPr>
      <w:r>
        <w:rPr>
          <w:rFonts w:asciiTheme="minorHAnsi" w:hAnsiTheme="minorHAnsi"/>
          <w:sz w:val="22"/>
          <w:szCs w:val="22"/>
        </w:rPr>
        <w:lastRenderedPageBreak/>
        <w:t>Inspektor</w:t>
      </w:r>
      <w:r w:rsidR="00A979A0" w:rsidRPr="0004520D">
        <w:rPr>
          <w:rFonts w:asciiTheme="minorHAnsi" w:hAnsiTheme="minorHAnsi"/>
          <w:sz w:val="22"/>
          <w:szCs w:val="22"/>
        </w:rPr>
        <w:t xml:space="preserve"> nadzoru inwestorskiego wypełniają swoje obowiązki wydając polecenia, decyzje, zgody i akceptacje, które są obowiązujące dla Wykonawcy. Wykonawca ma prawo zgłosić Zamawiającemu na piśmie w terminie 7 dni roboczych zastrzeżenia do decyzji i poleceń Inspektora nadzoru inwestorskiego. Zas</w:t>
      </w:r>
      <w:r w:rsidR="00FC3747">
        <w:rPr>
          <w:rFonts w:asciiTheme="minorHAnsi" w:hAnsiTheme="minorHAnsi"/>
          <w:sz w:val="22"/>
          <w:szCs w:val="22"/>
        </w:rPr>
        <w:t>trzeżenia wraz ze stanowiskiem i</w:t>
      </w:r>
      <w:r w:rsidR="00A979A0" w:rsidRPr="0004520D">
        <w:rPr>
          <w:rFonts w:asciiTheme="minorHAnsi" w:hAnsiTheme="minorHAnsi"/>
          <w:sz w:val="22"/>
          <w:szCs w:val="22"/>
        </w:rPr>
        <w:t>nspektora do zastrzeżeń, będą podlegały rozstrzygnięciu przez Zamawiającego.</w:t>
      </w:r>
    </w:p>
    <w:p w:rsidR="00A979A0" w:rsidRPr="0004520D" w:rsidRDefault="00584659" w:rsidP="0004520D">
      <w:pPr>
        <w:numPr>
          <w:ilvl w:val="0"/>
          <w:numId w:val="9"/>
        </w:numPr>
        <w:tabs>
          <w:tab w:val="clear" w:pos="720"/>
          <w:tab w:val="num" w:pos="426"/>
        </w:tabs>
        <w:autoSpaceDE w:val="0"/>
        <w:autoSpaceDN w:val="0"/>
        <w:adjustRightInd w:val="0"/>
        <w:ind w:left="426"/>
        <w:jc w:val="both"/>
        <w:rPr>
          <w:rFonts w:asciiTheme="minorHAnsi" w:hAnsiTheme="minorHAnsi"/>
          <w:sz w:val="22"/>
          <w:szCs w:val="22"/>
        </w:rPr>
      </w:pPr>
      <w:r>
        <w:rPr>
          <w:rFonts w:asciiTheme="minorHAnsi" w:hAnsiTheme="minorHAnsi"/>
          <w:sz w:val="22"/>
          <w:szCs w:val="22"/>
        </w:rPr>
        <w:t>Inspektor</w:t>
      </w:r>
      <w:r w:rsidR="00A979A0" w:rsidRPr="0004520D">
        <w:rPr>
          <w:rFonts w:asciiTheme="minorHAnsi" w:hAnsiTheme="minorHAnsi"/>
          <w:sz w:val="22"/>
          <w:szCs w:val="22"/>
        </w:rPr>
        <w:t xml:space="preserve"> nadzoru inwestorskiego są uprawnieni do zgłoszenia uwag, zastrzeżeń albo do wystąpienia do Wykonawcy z żądaniem usunięcia określonej osoby, spośród personelu Wykonawcy lub Podwykonawcy, która pomimo udzielonego jej upomnienia:</w:t>
      </w:r>
    </w:p>
    <w:p w:rsidR="00A979A0" w:rsidRPr="0004520D" w:rsidRDefault="00A979A0" w:rsidP="0004520D">
      <w:pPr>
        <w:numPr>
          <w:ilvl w:val="0"/>
          <w:numId w:val="27"/>
        </w:numPr>
        <w:tabs>
          <w:tab w:val="left" w:pos="426"/>
        </w:tabs>
        <w:autoSpaceDE w:val="0"/>
        <w:autoSpaceDN w:val="0"/>
        <w:adjustRightInd w:val="0"/>
        <w:jc w:val="both"/>
        <w:rPr>
          <w:rFonts w:asciiTheme="minorHAnsi" w:hAnsiTheme="minorHAnsi"/>
          <w:sz w:val="22"/>
          <w:szCs w:val="22"/>
        </w:rPr>
      </w:pPr>
      <w:r w:rsidRPr="0004520D">
        <w:rPr>
          <w:rFonts w:asciiTheme="minorHAnsi" w:hAnsiTheme="minorHAnsi"/>
          <w:sz w:val="22"/>
          <w:szCs w:val="22"/>
        </w:rPr>
        <w:t>uporczywie wykazuje rażący brak staranności,</w:t>
      </w:r>
    </w:p>
    <w:p w:rsidR="00A979A0" w:rsidRPr="0004520D" w:rsidRDefault="00A979A0" w:rsidP="0004520D">
      <w:pPr>
        <w:numPr>
          <w:ilvl w:val="0"/>
          <w:numId w:val="27"/>
        </w:numPr>
        <w:tabs>
          <w:tab w:val="left" w:pos="426"/>
        </w:tabs>
        <w:autoSpaceDE w:val="0"/>
        <w:autoSpaceDN w:val="0"/>
        <w:adjustRightInd w:val="0"/>
        <w:jc w:val="both"/>
        <w:rPr>
          <w:rFonts w:asciiTheme="minorHAnsi" w:hAnsiTheme="minorHAnsi"/>
          <w:sz w:val="22"/>
          <w:szCs w:val="22"/>
        </w:rPr>
      </w:pPr>
      <w:r w:rsidRPr="0004520D">
        <w:rPr>
          <w:rFonts w:asciiTheme="minorHAnsi" w:hAnsiTheme="minorHAnsi"/>
          <w:sz w:val="22"/>
          <w:szCs w:val="22"/>
        </w:rPr>
        <w:t>wykonuje swoje obowiązki w sposób niekompetentny lub niedbały,</w:t>
      </w:r>
    </w:p>
    <w:p w:rsidR="00A979A0" w:rsidRPr="0004520D" w:rsidRDefault="00A979A0" w:rsidP="0004520D">
      <w:pPr>
        <w:numPr>
          <w:ilvl w:val="0"/>
          <w:numId w:val="27"/>
        </w:numPr>
        <w:tabs>
          <w:tab w:val="left" w:pos="426"/>
        </w:tabs>
        <w:autoSpaceDE w:val="0"/>
        <w:autoSpaceDN w:val="0"/>
        <w:adjustRightInd w:val="0"/>
        <w:jc w:val="both"/>
        <w:rPr>
          <w:rFonts w:asciiTheme="minorHAnsi" w:hAnsiTheme="minorHAnsi"/>
          <w:sz w:val="22"/>
          <w:szCs w:val="22"/>
        </w:rPr>
      </w:pPr>
      <w:r w:rsidRPr="0004520D">
        <w:rPr>
          <w:rFonts w:asciiTheme="minorHAnsi" w:hAnsiTheme="minorHAnsi"/>
          <w:sz w:val="22"/>
          <w:szCs w:val="22"/>
        </w:rPr>
        <w:t>nie stosuje się do postanowień umowy lub</w:t>
      </w:r>
    </w:p>
    <w:p w:rsidR="00A979A0" w:rsidRPr="0004520D" w:rsidRDefault="00A979A0" w:rsidP="0004520D">
      <w:pPr>
        <w:numPr>
          <w:ilvl w:val="0"/>
          <w:numId w:val="27"/>
        </w:numPr>
        <w:tabs>
          <w:tab w:val="left" w:pos="426"/>
        </w:tabs>
        <w:autoSpaceDE w:val="0"/>
        <w:autoSpaceDN w:val="0"/>
        <w:adjustRightInd w:val="0"/>
        <w:jc w:val="both"/>
        <w:rPr>
          <w:rFonts w:asciiTheme="minorHAnsi" w:hAnsiTheme="minorHAnsi"/>
          <w:sz w:val="22"/>
          <w:szCs w:val="22"/>
        </w:rPr>
      </w:pPr>
      <w:r w:rsidRPr="0004520D">
        <w:rPr>
          <w:rFonts w:asciiTheme="minorHAnsi" w:hAnsiTheme="minorHAnsi"/>
          <w:sz w:val="22"/>
          <w:szCs w:val="22"/>
        </w:rPr>
        <w:t>stwarza zagrożenie dla bezpieczeństwa, zdrowia lub ochrony środowiska, w szczególności narusza zasady bhp oraz przepisy ppoż.</w:t>
      </w:r>
    </w:p>
    <w:p w:rsidR="0004520D" w:rsidRDefault="00A979A0" w:rsidP="0004520D">
      <w:pPr>
        <w:numPr>
          <w:ilvl w:val="0"/>
          <w:numId w:val="9"/>
        </w:numPr>
        <w:tabs>
          <w:tab w:val="clear" w:pos="720"/>
          <w:tab w:val="num" w:pos="426"/>
        </w:tabs>
        <w:autoSpaceDE w:val="0"/>
        <w:autoSpaceDN w:val="0"/>
        <w:adjustRightInd w:val="0"/>
        <w:ind w:left="426"/>
        <w:jc w:val="both"/>
        <w:rPr>
          <w:rFonts w:asciiTheme="minorHAnsi" w:hAnsiTheme="minorHAnsi"/>
          <w:sz w:val="22"/>
          <w:szCs w:val="22"/>
        </w:rPr>
      </w:pPr>
      <w:r w:rsidRPr="0004520D">
        <w:rPr>
          <w:rFonts w:asciiTheme="minorHAnsi" w:hAnsiTheme="minorHAnsi"/>
          <w:sz w:val="22"/>
          <w:szCs w:val="22"/>
        </w:rPr>
        <w:t xml:space="preserve">Inspektor nadzoru inwestorskiego jest uprawniony do zwoływania narad koordynacyjnych z udziałem przedstawicieli Wykonawcy, oraz innych zaproszonych osób. </w:t>
      </w:r>
    </w:p>
    <w:p w:rsidR="0004520D" w:rsidRDefault="00A979A0" w:rsidP="0004520D">
      <w:pPr>
        <w:numPr>
          <w:ilvl w:val="0"/>
          <w:numId w:val="9"/>
        </w:numPr>
        <w:tabs>
          <w:tab w:val="clear" w:pos="720"/>
          <w:tab w:val="num" w:pos="426"/>
        </w:tabs>
        <w:autoSpaceDE w:val="0"/>
        <w:autoSpaceDN w:val="0"/>
        <w:adjustRightInd w:val="0"/>
        <w:ind w:left="426"/>
        <w:jc w:val="both"/>
        <w:rPr>
          <w:rFonts w:asciiTheme="minorHAnsi" w:hAnsiTheme="minorHAnsi"/>
          <w:sz w:val="22"/>
          <w:szCs w:val="22"/>
        </w:rPr>
      </w:pPr>
      <w:r w:rsidRPr="0004520D">
        <w:rPr>
          <w:rFonts w:asciiTheme="minorHAnsi" w:hAnsiTheme="minorHAnsi"/>
          <w:sz w:val="22"/>
          <w:szCs w:val="22"/>
        </w:rPr>
        <w:t>Celem narad koordynacyjnych jest omawianie lub wyjaśnianie bieżących spraw dotyczących wykonania i zaawansowania robót, w szczególności dotyczących postępu prac albo nieprawidłowości w wykonywaniu robót lub zagrożenia terminowego wykonania umowy.</w:t>
      </w:r>
    </w:p>
    <w:p w:rsidR="00A979A0" w:rsidRPr="0004520D" w:rsidRDefault="00A979A0" w:rsidP="0004520D">
      <w:pPr>
        <w:numPr>
          <w:ilvl w:val="0"/>
          <w:numId w:val="9"/>
        </w:numPr>
        <w:tabs>
          <w:tab w:val="clear" w:pos="720"/>
          <w:tab w:val="num" w:pos="426"/>
        </w:tabs>
        <w:autoSpaceDE w:val="0"/>
        <w:autoSpaceDN w:val="0"/>
        <w:adjustRightInd w:val="0"/>
        <w:ind w:left="426"/>
        <w:jc w:val="both"/>
        <w:rPr>
          <w:rFonts w:asciiTheme="minorHAnsi" w:hAnsiTheme="minorHAnsi"/>
          <w:sz w:val="22"/>
          <w:szCs w:val="22"/>
        </w:rPr>
      </w:pPr>
      <w:r w:rsidRPr="0004520D">
        <w:rPr>
          <w:rFonts w:asciiTheme="minorHAnsi" w:hAnsiTheme="minorHAnsi"/>
          <w:sz w:val="22"/>
          <w:szCs w:val="22"/>
        </w:rPr>
        <w:t>Kierownik budowy oraz odpowiedni kierownicy robót są zobowiązani uczestniczyć w naradach koordynacyjnych.</w:t>
      </w:r>
    </w:p>
    <w:p w:rsidR="00A979A0" w:rsidRPr="0004520D" w:rsidRDefault="00A979A0" w:rsidP="0004520D">
      <w:pPr>
        <w:autoSpaceDE w:val="0"/>
        <w:autoSpaceDN w:val="0"/>
        <w:adjustRightInd w:val="0"/>
        <w:rPr>
          <w:rFonts w:asciiTheme="minorHAnsi" w:hAnsiTheme="minorHAnsi"/>
          <w:b/>
          <w:sz w:val="22"/>
          <w:szCs w:val="22"/>
        </w:rPr>
      </w:pPr>
    </w:p>
    <w:p w:rsidR="00A979A0" w:rsidRPr="0004520D" w:rsidRDefault="00A979A0" w:rsidP="0004520D">
      <w:pPr>
        <w:autoSpaceDE w:val="0"/>
        <w:autoSpaceDN w:val="0"/>
        <w:adjustRightInd w:val="0"/>
        <w:jc w:val="center"/>
        <w:rPr>
          <w:rFonts w:asciiTheme="minorHAnsi" w:hAnsiTheme="minorHAnsi"/>
          <w:b/>
          <w:sz w:val="22"/>
          <w:szCs w:val="22"/>
        </w:rPr>
      </w:pPr>
      <w:r w:rsidRPr="0004520D">
        <w:rPr>
          <w:rFonts w:asciiTheme="minorHAnsi" w:hAnsiTheme="minorHAnsi"/>
          <w:b/>
          <w:sz w:val="22"/>
          <w:szCs w:val="22"/>
        </w:rPr>
        <w:t>§ 5</w:t>
      </w:r>
    </w:p>
    <w:p w:rsidR="00A979A0" w:rsidRPr="0004520D" w:rsidRDefault="00A979A0" w:rsidP="0004520D">
      <w:pPr>
        <w:jc w:val="center"/>
        <w:rPr>
          <w:rFonts w:asciiTheme="minorHAnsi" w:hAnsiTheme="minorHAnsi"/>
          <w:b/>
          <w:sz w:val="22"/>
          <w:szCs w:val="22"/>
        </w:rPr>
      </w:pPr>
      <w:r w:rsidRPr="0004520D">
        <w:rPr>
          <w:rFonts w:asciiTheme="minorHAnsi" w:hAnsiTheme="minorHAnsi"/>
          <w:b/>
          <w:sz w:val="22"/>
          <w:szCs w:val="22"/>
        </w:rPr>
        <w:t>Wynagrodzenie Wykonawcy</w:t>
      </w:r>
    </w:p>
    <w:p w:rsidR="00A979A0" w:rsidRPr="0004520D" w:rsidRDefault="00A979A0" w:rsidP="0004520D">
      <w:pPr>
        <w:jc w:val="both"/>
        <w:rPr>
          <w:rFonts w:asciiTheme="minorHAnsi" w:hAnsiTheme="minorHAnsi"/>
          <w:sz w:val="22"/>
          <w:szCs w:val="22"/>
        </w:rPr>
      </w:pPr>
    </w:p>
    <w:p w:rsidR="00A979A0" w:rsidRPr="0004520D" w:rsidRDefault="00A979A0" w:rsidP="0004520D">
      <w:pPr>
        <w:numPr>
          <w:ilvl w:val="0"/>
          <w:numId w:val="16"/>
        </w:numPr>
        <w:ind w:left="426"/>
        <w:jc w:val="both"/>
        <w:rPr>
          <w:rFonts w:asciiTheme="minorHAnsi" w:hAnsiTheme="minorHAnsi"/>
          <w:sz w:val="22"/>
          <w:szCs w:val="22"/>
        </w:rPr>
      </w:pPr>
      <w:r w:rsidRPr="0004520D">
        <w:rPr>
          <w:rFonts w:asciiTheme="minorHAnsi" w:hAnsiTheme="minorHAnsi"/>
          <w:sz w:val="22"/>
          <w:szCs w:val="22"/>
        </w:rPr>
        <w:t>Zgodnie ze złożoną ofertą wynagrodzenie Wykonawcy za wykonanie Przedmiotu Umowy, ustalone na określonych w umowie zasadach (z podatkiem VAT), wynosi łącznie brutto: ……………. zł (słownie: ……………………………………), co stanowi net</w:t>
      </w:r>
      <w:r w:rsidR="00453E29" w:rsidRPr="0004520D">
        <w:rPr>
          <w:rFonts w:asciiTheme="minorHAnsi" w:hAnsiTheme="minorHAnsi"/>
          <w:sz w:val="22"/>
          <w:szCs w:val="22"/>
        </w:rPr>
        <w:t>to: ……………….</w:t>
      </w:r>
      <w:r w:rsidRPr="0004520D">
        <w:rPr>
          <w:rFonts w:asciiTheme="minorHAnsi" w:hAnsiTheme="minorHAnsi"/>
          <w:sz w:val="22"/>
          <w:szCs w:val="22"/>
        </w:rPr>
        <w:t>zł (słownie: ………………………………….) i podatek VAT w wyso</w:t>
      </w:r>
      <w:r w:rsidR="00453E29" w:rsidRPr="0004520D">
        <w:rPr>
          <w:rFonts w:asciiTheme="minorHAnsi" w:hAnsiTheme="minorHAnsi"/>
          <w:sz w:val="22"/>
          <w:szCs w:val="22"/>
        </w:rPr>
        <w:t>kości: ………………………</w:t>
      </w:r>
      <w:r w:rsidRPr="0004520D">
        <w:rPr>
          <w:rFonts w:asciiTheme="minorHAnsi" w:hAnsiTheme="minorHAnsi"/>
          <w:sz w:val="22"/>
          <w:szCs w:val="22"/>
        </w:rPr>
        <w:t>zł.</w:t>
      </w:r>
    </w:p>
    <w:p w:rsidR="00A979A0" w:rsidRPr="0004520D" w:rsidRDefault="00A979A0" w:rsidP="0004520D">
      <w:pPr>
        <w:numPr>
          <w:ilvl w:val="0"/>
          <w:numId w:val="16"/>
        </w:numPr>
        <w:ind w:left="426"/>
        <w:jc w:val="both"/>
        <w:rPr>
          <w:rFonts w:asciiTheme="minorHAnsi" w:hAnsiTheme="minorHAnsi"/>
          <w:sz w:val="22"/>
          <w:szCs w:val="22"/>
        </w:rPr>
      </w:pPr>
      <w:r w:rsidRPr="0004520D">
        <w:rPr>
          <w:rFonts w:asciiTheme="minorHAnsi" w:hAnsiTheme="minorHAnsi"/>
          <w:sz w:val="22"/>
          <w:szCs w:val="22"/>
        </w:rPr>
        <w:t>Wynagrodzenie, o którym mowa w ust. 1, obejmuje całość kosztów związanych z realizacją Przedmiotu Umowy, jak również wszystkie inne wydatki nieuwzględnione przez Zamawiającego, a niezbędne do prawidłowego zrealizowania Przedmiotu Umowy i jest wynagrodzeniem ryczałtowym.</w:t>
      </w:r>
    </w:p>
    <w:p w:rsidR="00A979A0" w:rsidRPr="0004520D" w:rsidRDefault="00FC3747" w:rsidP="0004520D">
      <w:pPr>
        <w:numPr>
          <w:ilvl w:val="0"/>
          <w:numId w:val="16"/>
        </w:numPr>
        <w:ind w:left="426"/>
        <w:jc w:val="both"/>
        <w:rPr>
          <w:rFonts w:asciiTheme="minorHAnsi" w:hAnsiTheme="minorHAnsi"/>
          <w:sz w:val="22"/>
          <w:szCs w:val="22"/>
        </w:rPr>
      </w:pPr>
      <w:r>
        <w:rPr>
          <w:rFonts w:asciiTheme="minorHAnsi" w:hAnsiTheme="minorHAnsi"/>
          <w:sz w:val="22"/>
          <w:szCs w:val="22"/>
        </w:rPr>
        <w:t>W przypadku nie</w:t>
      </w:r>
      <w:r w:rsidR="00A979A0" w:rsidRPr="0004520D">
        <w:rPr>
          <w:rFonts w:asciiTheme="minorHAnsi" w:hAnsiTheme="minorHAnsi"/>
          <w:sz w:val="22"/>
          <w:szCs w:val="22"/>
        </w:rPr>
        <w:t xml:space="preserve">uwzględnienia przez Wykonawcę w kosztorysie ofertowym wszystkich robót i innych wydatków niezbędnych do zrealizowania Przedmiotu umowy na warunkach określonych niniejszą umową i wynikających z dokumentacji projektowej i specyfikacji technicznej wykonania i odbioru robót powstałe różnice stanowią element ryzyka Wykonawcy i nie skutkują zwiększeniem wynagrodzenia. Wynagrodzenie, o którym mowa w ust. 1 jest wynagrodzeniem niezmiennym przez cały okres obowiązywania umowy za wyjątkiem sytuacji określonych </w:t>
      </w:r>
      <w:r>
        <w:rPr>
          <w:rFonts w:asciiTheme="minorHAnsi" w:hAnsiTheme="minorHAnsi"/>
          <w:sz w:val="22"/>
          <w:szCs w:val="22"/>
        </w:rPr>
        <w:br/>
      </w:r>
      <w:r w:rsidR="00584659">
        <w:rPr>
          <w:rFonts w:asciiTheme="minorHAnsi" w:hAnsiTheme="minorHAnsi"/>
          <w:sz w:val="22"/>
          <w:szCs w:val="22"/>
        </w:rPr>
        <w:t>w ust. 4 – 7</w:t>
      </w:r>
      <w:r w:rsidR="00A979A0" w:rsidRPr="0004520D">
        <w:rPr>
          <w:rFonts w:asciiTheme="minorHAnsi" w:hAnsiTheme="minorHAnsi"/>
          <w:sz w:val="22"/>
          <w:szCs w:val="22"/>
        </w:rPr>
        <w:t>.</w:t>
      </w:r>
    </w:p>
    <w:p w:rsidR="00A979A0" w:rsidRPr="0004520D" w:rsidRDefault="00A979A0" w:rsidP="0004520D">
      <w:pPr>
        <w:numPr>
          <w:ilvl w:val="0"/>
          <w:numId w:val="16"/>
        </w:numPr>
        <w:ind w:left="426"/>
        <w:jc w:val="both"/>
        <w:rPr>
          <w:rFonts w:asciiTheme="minorHAnsi" w:hAnsiTheme="minorHAnsi"/>
          <w:sz w:val="22"/>
          <w:szCs w:val="22"/>
        </w:rPr>
      </w:pPr>
      <w:r w:rsidRPr="0004520D">
        <w:rPr>
          <w:rFonts w:asciiTheme="minorHAnsi" w:hAnsiTheme="minorHAnsi"/>
          <w:sz w:val="22"/>
          <w:szCs w:val="22"/>
        </w:rPr>
        <w:t>W przypadku wystąpienia robót zamiennych, Wynagrodzenie będzie podlegało zmianie na zasadach określonych w ust. 6.</w:t>
      </w:r>
    </w:p>
    <w:p w:rsidR="00A979A0" w:rsidRPr="0004520D" w:rsidRDefault="00A979A0" w:rsidP="0004520D">
      <w:pPr>
        <w:numPr>
          <w:ilvl w:val="0"/>
          <w:numId w:val="16"/>
        </w:numPr>
        <w:ind w:left="426"/>
        <w:jc w:val="both"/>
        <w:rPr>
          <w:rFonts w:asciiTheme="minorHAnsi" w:hAnsiTheme="minorHAnsi"/>
          <w:sz w:val="22"/>
          <w:szCs w:val="22"/>
        </w:rPr>
      </w:pPr>
      <w:r w:rsidRPr="0004520D">
        <w:rPr>
          <w:rFonts w:asciiTheme="minorHAnsi" w:hAnsiTheme="minorHAnsi"/>
          <w:sz w:val="22"/>
          <w:szCs w:val="22"/>
        </w:rPr>
        <w:t>Podstawą określenia wynagrodzenia za roboty zamienne będzie protokół konieczności uzgodniony przez Strony oraz kosztorysy sporządzone przez Wykonawcę metodą kalkulacji szczegółowej, zawierające zakres robót według technologii przyjętej w kosztorysie ofertowym, stanowiącym podstawę obliczenia ceny w ofercie oraz zakres robót podlegających wykonaniu według nowej technologii, z uwzględnieniem danych wyjściowych do kosztorysowania określonych poniżej:</w:t>
      </w:r>
    </w:p>
    <w:p w:rsidR="00A979A0" w:rsidRPr="0004520D" w:rsidRDefault="00A979A0" w:rsidP="0004520D">
      <w:pPr>
        <w:numPr>
          <w:ilvl w:val="0"/>
          <w:numId w:val="15"/>
        </w:numPr>
        <w:tabs>
          <w:tab w:val="clear" w:pos="1440"/>
          <w:tab w:val="num" w:pos="720"/>
        </w:tabs>
        <w:ind w:left="720"/>
        <w:jc w:val="both"/>
        <w:rPr>
          <w:rFonts w:asciiTheme="minorHAnsi" w:hAnsiTheme="minorHAnsi"/>
          <w:sz w:val="22"/>
          <w:szCs w:val="22"/>
        </w:rPr>
      </w:pPr>
      <w:r w:rsidRPr="0004520D">
        <w:rPr>
          <w:rFonts w:asciiTheme="minorHAnsi" w:hAnsiTheme="minorHAnsi"/>
          <w:sz w:val="22"/>
          <w:szCs w:val="22"/>
        </w:rPr>
        <w:t xml:space="preserve">stawka </w:t>
      </w:r>
      <w:proofErr w:type="spellStart"/>
      <w:r w:rsidRPr="0004520D">
        <w:rPr>
          <w:rFonts w:asciiTheme="minorHAnsi" w:hAnsiTheme="minorHAnsi"/>
          <w:sz w:val="22"/>
          <w:szCs w:val="22"/>
        </w:rPr>
        <w:t>r-g</w:t>
      </w:r>
      <w:proofErr w:type="spellEnd"/>
      <w:r w:rsidRPr="0004520D">
        <w:rPr>
          <w:rFonts w:asciiTheme="minorHAnsi" w:hAnsiTheme="minorHAnsi"/>
          <w:sz w:val="22"/>
          <w:szCs w:val="22"/>
        </w:rPr>
        <w:t>, wskaźnik kosztów pośrednich i zysku - będą tożsame z wielkością tych składników cenowych zawartych w kosztorysie: ofertowym,</w:t>
      </w:r>
    </w:p>
    <w:p w:rsidR="00A979A0" w:rsidRPr="0004520D" w:rsidRDefault="00A979A0" w:rsidP="0004520D">
      <w:pPr>
        <w:numPr>
          <w:ilvl w:val="0"/>
          <w:numId w:val="15"/>
        </w:numPr>
        <w:tabs>
          <w:tab w:val="clear" w:pos="1440"/>
          <w:tab w:val="num" w:pos="720"/>
        </w:tabs>
        <w:ind w:left="720"/>
        <w:jc w:val="both"/>
        <w:rPr>
          <w:rFonts w:asciiTheme="minorHAnsi" w:hAnsiTheme="minorHAnsi"/>
          <w:sz w:val="22"/>
          <w:szCs w:val="22"/>
        </w:rPr>
      </w:pPr>
      <w:r w:rsidRPr="0004520D">
        <w:rPr>
          <w:rFonts w:asciiTheme="minorHAnsi" w:hAnsiTheme="minorHAnsi"/>
          <w:sz w:val="22"/>
          <w:szCs w:val="22"/>
        </w:rPr>
        <w:t xml:space="preserve">ceny materiałów - według średnich cen opublikowanych w kwartalnej Informacji cenowej o cenach materiałów budowlanych, elektrycznych i instalacyjnych (IMB; IME i IMI) </w:t>
      </w:r>
      <w:r w:rsidRPr="0004520D">
        <w:rPr>
          <w:rFonts w:asciiTheme="minorHAnsi" w:hAnsiTheme="minorHAnsi"/>
          <w:sz w:val="22"/>
          <w:szCs w:val="22"/>
        </w:rPr>
        <w:lastRenderedPageBreak/>
        <w:t>SEKOCENBUD, obowiązujących w danym okresie i zawierających ceny zakupu, a w przypadku ich braku według cen udokumentowanych i uzgodnionych z Zamawiającym,</w:t>
      </w:r>
    </w:p>
    <w:p w:rsidR="00A979A0" w:rsidRPr="0004520D" w:rsidRDefault="00A979A0" w:rsidP="0004520D">
      <w:pPr>
        <w:numPr>
          <w:ilvl w:val="0"/>
          <w:numId w:val="15"/>
        </w:numPr>
        <w:tabs>
          <w:tab w:val="clear" w:pos="1440"/>
          <w:tab w:val="num" w:pos="720"/>
        </w:tabs>
        <w:ind w:left="720"/>
        <w:jc w:val="both"/>
        <w:rPr>
          <w:rFonts w:asciiTheme="minorHAnsi" w:hAnsiTheme="minorHAnsi"/>
          <w:sz w:val="22"/>
          <w:szCs w:val="22"/>
        </w:rPr>
      </w:pPr>
      <w:r w:rsidRPr="0004520D">
        <w:rPr>
          <w:rFonts w:asciiTheme="minorHAnsi" w:hAnsiTheme="minorHAnsi"/>
          <w:sz w:val="22"/>
          <w:szCs w:val="22"/>
        </w:rPr>
        <w:t xml:space="preserve">ceny sprzętu - według średnich cen opublikowanych w kwartalnej Informacji cenowej </w:t>
      </w:r>
      <w:r w:rsidRPr="0004520D">
        <w:rPr>
          <w:rFonts w:asciiTheme="minorHAnsi" w:hAnsiTheme="minorHAnsi"/>
          <w:sz w:val="22"/>
          <w:szCs w:val="22"/>
        </w:rPr>
        <w:br/>
        <w:t xml:space="preserve">o cenach pracy sprzętu (IRS) SEKOCENBUD, obowiązujących w danym okresie, </w:t>
      </w:r>
      <w:r w:rsidRPr="0004520D">
        <w:rPr>
          <w:rFonts w:asciiTheme="minorHAnsi" w:hAnsiTheme="minorHAnsi"/>
          <w:sz w:val="22"/>
          <w:szCs w:val="22"/>
        </w:rPr>
        <w:br/>
        <w:t>a w przypadku ich braku według cen udokumentowanych i uzgodnionych z Zamawiającym. W przypadku, jeśli wynikający z dokumentacji zakres robót podlegających zamianie nie został uwzględniony przez Wykonawcę w pozycjach kosztorysu ofertowego, ilość jednostek przedmiarowych zakresu robót podlegającego zamianie zostanie określona na podstawie przedmiaru sporządzonego w oparciu o dokumentację projektową.</w:t>
      </w:r>
    </w:p>
    <w:p w:rsidR="00A979A0" w:rsidRPr="0004520D" w:rsidRDefault="00A979A0" w:rsidP="0004520D">
      <w:pPr>
        <w:ind w:left="397"/>
        <w:jc w:val="both"/>
        <w:rPr>
          <w:rFonts w:asciiTheme="minorHAnsi" w:hAnsiTheme="minorHAnsi"/>
          <w:sz w:val="22"/>
          <w:szCs w:val="22"/>
        </w:rPr>
      </w:pPr>
      <w:r w:rsidRPr="0004520D">
        <w:rPr>
          <w:rFonts w:asciiTheme="minorHAnsi" w:hAnsiTheme="minorHAnsi"/>
          <w:sz w:val="22"/>
          <w:szCs w:val="22"/>
        </w:rPr>
        <w:t>Tak sporządzone kosztorysy po uprzednim ich sprawdzeniu i zatwierdzeniu przez Zamawiającego, będą stanowiły podstawę zmiany Wynagrodzenia Wykonawcy w formie aneksu do umowy.</w:t>
      </w:r>
    </w:p>
    <w:p w:rsidR="00A979A0" w:rsidRPr="0004520D" w:rsidRDefault="00A979A0" w:rsidP="0004520D">
      <w:pPr>
        <w:numPr>
          <w:ilvl w:val="0"/>
          <w:numId w:val="16"/>
        </w:numPr>
        <w:ind w:left="426"/>
        <w:jc w:val="both"/>
        <w:rPr>
          <w:rFonts w:asciiTheme="minorHAnsi" w:hAnsiTheme="minorHAnsi"/>
          <w:sz w:val="22"/>
          <w:szCs w:val="22"/>
        </w:rPr>
      </w:pPr>
      <w:r w:rsidRPr="0004520D">
        <w:rPr>
          <w:rFonts w:asciiTheme="minorHAnsi" w:hAnsiTheme="minorHAnsi"/>
          <w:sz w:val="22"/>
          <w:szCs w:val="22"/>
        </w:rPr>
        <w:t xml:space="preserve">W przypadku konieczności zaniechania części zakresu Przedmiotu Umowy, wynagrodzenie Wykonawcy ulegnie odpowiednio zmniejszeniu. Podstawą określenia Wynagrodzenia za zaniechany zakres prac będzie protokół konieczności uzgodniony przez Strony oraz kosztorys ofertowy sporządzony przez Wykonawcę. </w:t>
      </w:r>
    </w:p>
    <w:p w:rsidR="00A979A0" w:rsidRPr="0004520D" w:rsidRDefault="00A979A0" w:rsidP="0004520D">
      <w:pPr>
        <w:numPr>
          <w:ilvl w:val="0"/>
          <w:numId w:val="16"/>
        </w:numPr>
        <w:ind w:left="426"/>
        <w:jc w:val="both"/>
        <w:rPr>
          <w:rFonts w:asciiTheme="minorHAnsi" w:hAnsiTheme="minorHAnsi"/>
          <w:sz w:val="22"/>
          <w:szCs w:val="22"/>
        </w:rPr>
      </w:pPr>
      <w:r w:rsidRPr="0004520D">
        <w:rPr>
          <w:rFonts w:asciiTheme="minorHAnsi" w:hAnsiTheme="minorHAnsi"/>
          <w:sz w:val="22"/>
          <w:szCs w:val="22"/>
        </w:rPr>
        <w:t>W przypadku konieczności przerwania robót lub ograniczenia zakresu rzeczowego Przedmiotu Umowy, Wykonawca nie będzie dochodził roszczeń z tego tytułu, z zastrzeżeniem, że w tym przypadku Wykonawcy przysługuje wynagrodzenie za roboty faktycznie wykonane oraz koszty robót zabezpieczających, o ile zostaną potwierdzone w protokole inwentaryzacji. W tym celu Wykonawca sporządzi przy udziale Zamawiającego protokół inwentaryzacji, na dzień przerwania robót oraz zabezpieczy przerwane roboty w zakresie uzgodnionym przez Strony. Wynagrodzenie za wykonanie ewentualnych robót zabezpieczających zostanie ustalone w kosztorysach ofertowych sporządzonych metodą szczegółową, przy zastosowaniu danych wyjściowych do kosztorysowania określonych w ust. 6. Tak sporządzony kosztorys ofertowy po uprzednim jego sprawdzeniu i zatwierdzeniu przez Zamawiającego, będzie stanowił podstawę ustalenia Wynagrodzenia Wykonawcy.</w:t>
      </w:r>
    </w:p>
    <w:p w:rsidR="00A979A0" w:rsidRPr="0004520D" w:rsidRDefault="00A979A0" w:rsidP="0004520D">
      <w:pPr>
        <w:numPr>
          <w:ilvl w:val="0"/>
          <w:numId w:val="16"/>
        </w:numPr>
        <w:ind w:left="426"/>
        <w:jc w:val="both"/>
        <w:rPr>
          <w:rFonts w:asciiTheme="minorHAnsi" w:hAnsiTheme="minorHAnsi"/>
          <w:sz w:val="22"/>
          <w:szCs w:val="22"/>
        </w:rPr>
      </w:pPr>
      <w:r w:rsidRPr="0004520D">
        <w:rPr>
          <w:rFonts w:asciiTheme="minorHAnsi" w:hAnsiTheme="minorHAnsi"/>
          <w:sz w:val="22"/>
          <w:szCs w:val="22"/>
        </w:rPr>
        <w:t>Wynagrodzenie Wykonawcy nie podlega waloryzacji.</w:t>
      </w:r>
    </w:p>
    <w:p w:rsidR="00A979A0" w:rsidRPr="0004520D" w:rsidRDefault="00A979A0" w:rsidP="0004520D">
      <w:pPr>
        <w:ind w:left="66"/>
        <w:jc w:val="both"/>
        <w:rPr>
          <w:rFonts w:asciiTheme="minorHAnsi" w:hAnsiTheme="minorHAnsi"/>
          <w:sz w:val="22"/>
          <w:szCs w:val="22"/>
        </w:rPr>
      </w:pPr>
    </w:p>
    <w:p w:rsidR="00A979A0" w:rsidRPr="0004520D" w:rsidRDefault="00A979A0" w:rsidP="0004520D">
      <w:pPr>
        <w:jc w:val="center"/>
        <w:rPr>
          <w:rFonts w:asciiTheme="minorHAnsi" w:hAnsiTheme="minorHAnsi"/>
          <w:b/>
          <w:sz w:val="22"/>
          <w:szCs w:val="22"/>
        </w:rPr>
      </w:pPr>
      <w:r w:rsidRPr="0004520D">
        <w:rPr>
          <w:rFonts w:asciiTheme="minorHAnsi" w:hAnsiTheme="minorHAnsi"/>
          <w:b/>
          <w:sz w:val="22"/>
          <w:szCs w:val="22"/>
        </w:rPr>
        <w:t>§ 6</w:t>
      </w:r>
    </w:p>
    <w:p w:rsidR="00A979A0" w:rsidRPr="0004520D" w:rsidRDefault="00A979A0" w:rsidP="0004520D">
      <w:pPr>
        <w:jc w:val="center"/>
        <w:rPr>
          <w:rFonts w:asciiTheme="minorHAnsi" w:hAnsiTheme="minorHAnsi"/>
          <w:b/>
          <w:sz w:val="22"/>
          <w:szCs w:val="22"/>
        </w:rPr>
      </w:pPr>
      <w:r w:rsidRPr="0004520D">
        <w:rPr>
          <w:rFonts w:asciiTheme="minorHAnsi" w:hAnsiTheme="minorHAnsi"/>
          <w:b/>
          <w:sz w:val="22"/>
          <w:szCs w:val="22"/>
        </w:rPr>
        <w:t>Fakturowanie i rozliczenia</w:t>
      </w:r>
    </w:p>
    <w:p w:rsidR="00A979A0" w:rsidRPr="0004520D" w:rsidRDefault="00A979A0" w:rsidP="0004520D">
      <w:pPr>
        <w:rPr>
          <w:rFonts w:asciiTheme="minorHAnsi" w:hAnsiTheme="minorHAnsi"/>
          <w:sz w:val="22"/>
          <w:szCs w:val="22"/>
        </w:rPr>
      </w:pPr>
    </w:p>
    <w:p w:rsidR="00A979A0" w:rsidRPr="0004520D" w:rsidRDefault="00A979A0" w:rsidP="0004520D">
      <w:pPr>
        <w:widowControl w:val="0"/>
        <w:numPr>
          <w:ilvl w:val="0"/>
          <w:numId w:val="19"/>
        </w:numPr>
        <w:tabs>
          <w:tab w:val="clear" w:pos="720"/>
          <w:tab w:val="left" w:pos="540"/>
        </w:tabs>
        <w:autoSpaceDE w:val="0"/>
        <w:autoSpaceDN w:val="0"/>
        <w:adjustRightInd w:val="0"/>
        <w:ind w:left="540"/>
        <w:jc w:val="both"/>
        <w:rPr>
          <w:rFonts w:asciiTheme="minorHAnsi" w:hAnsiTheme="minorHAnsi"/>
          <w:snapToGrid w:val="0"/>
          <w:sz w:val="22"/>
          <w:szCs w:val="22"/>
        </w:rPr>
      </w:pPr>
      <w:r w:rsidRPr="0004520D">
        <w:rPr>
          <w:rFonts w:asciiTheme="minorHAnsi" w:hAnsiTheme="minorHAnsi"/>
          <w:sz w:val="22"/>
          <w:szCs w:val="22"/>
        </w:rPr>
        <w:t xml:space="preserve">Rozliczenie Wynagrodzenia Wykonawcy za wykonanie Przedmiotu Umowy nastąpi fakturą końcową płatną w terminie </w:t>
      </w:r>
      <w:r w:rsidR="00584659">
        <w:rPr>
          <w:rFonts w:asciiTheme="minorHAnsi" w:hAnsiTheme="minorHAnsi"/>
          <w:sz w:val="22"/>
          <w:szCs w:val="22"/>
        </w:rPr>
        <w:t>30 dni od daty dostarczenia</w:t>
      </w:r>
      <w:r w:rsidRPr="0004520D">
        <w:rPr>
          <w:rFonts w:asciiTheme="minorHAnsi" w:hAnsiTheme="minorHAnsi"/>
          <w:sz w:val="22"/>
          <w:szCs w:val="22"/>
        </w:rPr>
        <w:t>, na podstawie kosztorysu powykonawczego sporządzonego w oparciu o końcowy obmiar robót, zgodnie z postanowieniami zawartymi w § 7 ust. 3.</w:t>
      </w:r>
    </w:p>
    <w:p w:rsidR="00A979A0" w:rsidRPr="0004520D" w:rsidRDefault="00A979A0" w:rsidP="0004520D">
      <w:pPr>
        <w:widowControl w:val="0"/>
        <w:numPr>
          <w:ilvl w:val="0"/>
          <w:numId w:val="19"/>
        </w:numPr>
        <w:tabs>
          <w:tab w:val="clear" w:pos="720"/>
          <w:tab w:val="left" w:pos="540"/>
        </w:tabs>
        <w:autoSpaceDE w:val="0"/>
        <w:autoSpaceDN w:val="0"/>
        <w:adjustRightInd w:val="0"/>
        <w:ind w:left="540"/>
        <w:jc w:val="both"/>
        <w:rPr>
          <w:rFonts w:asciiTheme="minorHAnsi" w:hAnsiTheme="minorHAnsi"/>
          <w:snapToGrid w:val="0"/>
          <w:sz w:val="22"/>
          <w:szCs w:val="22"/>
        </w:rPr>
      </w:pPr>
      <w:r w:rsidRPr="0004520D">
        <w:rPr>
          <w:rFonts w:asciiTheme="minorHAnsi" w:hAnsiTheme="minorHAnsi"/>
          <w:sz w:val="22"/>
          <w:szCs w:val="22"/>
        </w:rPr>
        <w:t>Wynagrodzenie Wykonawcy opłacone będzie na podstawie faktury wystawionej przez Wykonawcę na Gminę Białe Błota, ul. Szubińska 7, 86–005 Białe Błota, NIP 554–28–41–796.</w:t>
      </w:r>
    </w:p>
    <w:p w:rsidR="00A979A0" w:rsidRPr="0004520D" w:rsidRDefault="00A979A0" w:rsidP="0004520D">
      <w:pPr>
        <w:widowControl w:val="0"/>
        <w:numPr>
          <w:ilvl w:val="0"/>
          <w:numId w:val="19"/>
        </w:numPr>
        <w:tabs>
          <w:tab w:val="clear" w:pos="720"/>
          <w:tab w:val="left" w:pos="540"/>
        </w:tabs>
        <w:autoSpaceDE w:val="0"/>
        <w:autoSpaceDN w:val="0"/>
        <w:adjustRightInd w:val="0"/>
        <w:ind w:left="540"/>
        <w:jc w:val="both"/>
        <w:rPr>
          <w:rFonts w:asciiTheme="minorHAnsi" w:hAnsiTheme="minorHAnsi"/>
          <w:snapToGrid w:val="0"/>
          <w:sz w:val="22"/>
          <w:szCs w:val="22"/>
        </w:rPr>
      </w:pPr>
      <w:r w:rsidRPr="0004520D">
        <w:rPr>
          <w:rFonts w:asciiTheme="minorHAnsi" w:hAnsiTheme="minorHAnsi"/>
          <w:sz w:val="22"/>
          <w:szCs w:val="22"/>
        </w:rPr>
        <w:t>Należność za wykonanie Przedmiotu umowy płatna będzie przelewem na rachunek bankowy Wykonawcy wskazany w fakturze VAT w terminie wskazanym w punkcie 1. Warunkiem zapłaty jest dostarczenie Zamawiającemu prawidłowo wystawionej faktury wraz z dokumentami odbiorowymi wskazanymi w § 3 niniejszej umowy.</w:t>
      </w:r>
    </w:p>
    <w:p w:rsidR="00A979A0" w:rsidRPr="0004520D" w:rsidRDefault="00A979A0" w:rsidP="0004520D">
      <w:pPr>
        <w:widowControl w:val="0"/>
        <w:numPr>
          <w:ilvl w:val="0"/>
          <w:numId w:val="19"/>
        </w:numPr>
        <w:tabs>
          <w:tab w:val="clear" w:pos="720"/>
          <w:tab w:val="left" w:pos="540"/>
        </w:tabs>
        <w:autoSpaceDE w:val="0"/>
        <w:autoSpaceDN w:val="0"/>
        <w:adjustRightInd w:val="0"/>
        <w:ind w:left="540"/>
        <w:jc w:val="both"/>
        <w:rPr>
          <w:rFonts w:asciiTheme="minorHAnsi" w:hAnsiTheme="minorHAnsi"/>
          <w:snapToGrid w:val="0"/>
          <w:sz w:val="22"/>
          <w:szCs w:val="22"/>
        </w:rPr>
      </w:pPr>
      <w:r w:rsidRPr="0004520D">
        <w:rPr>
          <w:rFonts w:asciiTheme="minorHAnsi" w:hAnsiTheme="minorHAnsi"/>
          <w:sz w:val="22"/>
          <w:szCs w:val="22"/>
        </w:rPr>
        <w:t>Za termin zapłaty Strony uznają datę obciążenia rachunku bankowego Zamawiającego.</w:t>
      </w:r>
    </w:p>
    <w:p w:rsidR="00A979A0" w:rsidRPr="0004520D" w:rsidRDefault="00A979A0" w:rsidP="0004520D">
      <w:pPr>
        <w:widowControl w:val="0"/>
        <w:numPr>
          <w:ilvl w:val="0"/>
          <w:numId w:val="19"/>
        </w:numPr>
        <w:tabs>
          <w:tab w:val="clear" w:pos="720"/>
          <w:tab w:val="left" w:pos="540"/>
        </w:tabs>
        <w:autoSpaceDE w:val="0"/>
        <w:autoSpaceDN w:val="0"/>
        <w:adjustRightInd w:val="0"/>
        <w:ind w:left="540"/>
        <w:jc w:val="both"/>
        <w:rPr>
          <w:rFonts w:asciiTheme="minorHAnsi" w:hAnsiTheme="minorHAnsi"/>
          <w:snapToGrid w:val="0"/>
          <w:sz w:val="22"/>
          <w:szCs w:val="22"/>
        </w:rPr>
      </w:pPr>
      <w:r w:rsidRPr="0004520D">
        <w:rPr>
          <w:rFonts w:asciiTheme="minorHAnsi" w:hAnsiTheme="minorHAnsi"/>
          <w:sz w:val="22"/>
          <w:szCs w:val="22"/>
        </w:rPr>
        <w:t xml:space="preserve">Zamawiający oświadcza, iż jest uprawniony do otrzymywania faktur VAT. </w:t>
      </w:r>
    </w:p>
    <w:p w:rsidR="00A979A0" w:rsidRPr="0004520D" w:rsidRDefault="00A979A0" w:rsidP="0004520D">
      <w:pPr>
        <w:widowControl w:val="0"/>
        <w:numPr>
          <w:ilvl w:val="0"/>
          <w:numId w:val="19"/>
        </w:numPr>
        <w:tabs>
          <w:tab w:val="clear" w:pos="720"/>
          <w:tab w:val="left" w:pos="540"/>
        </w:tabs>
        <w:autoSpaceDE w:val="0"/>
        <w:autoSpaceDN w:val="0"/>
        <w:adjustRightInd w:val="0"/>
        <w:ind w:left="540"/>
        <w:jc w:val="both"/>
        <w:rPr>
          <w:rFonts w:asciiTheme="minorHAnsi" w:hAnsiTheme="minorHAnsi"/>
          <w:snapToGrid w:val="0"/>
          <w:sz w:val="22"/>
          <w:szCs w:val="22"/>
        </w:rPr>
      </w:pPr>
      <w:r w:rsidRPr="0004520D">
        <w:rPr>
          <w:rFonts w:asciiTheme="minorHAnsi" w:hAnsiTheme="minorHAnsi"/>
          <w:sz w:val="22"/>
          <w:szCs w:val="22"/>
        </w:rPr>
        <w:t>Wykonawca oświadcza, iż jest podatnikiem podatku od towarów i usług i posiada NIP …………………………….. .</w:t>
      </w:r>
    </w:p>
    <w:p w:rsidR="00A979A0" w:rsidRPr="0004520D" w:rsidRDefault="00584659" w:rsidP="00584659">
      <w:pPr>
        <w:spacing w:line="276" w:lineRule="auto"/>
        <w:ind w:firstLine="709"/>
        <w:jc w:val="both"/>
        <w:rPr>
          <w:rFonts w:asciiTheme="minorHAnsi" w:hAnsiTheme="minorHAnsi"/>
          <w:sz w:val="22"/>
          <w:szCs w:val="22"/>
        </w:rPr>
      </w:pPr>
      <w:r>
        <w:rPr>
          <w:rFonts w:asciiTheme="minorHAnsi" w:hAnsiTheme="minorHAnsi"/>
          <w:sz w:val="22"/>
          <w:szCs w:val="22"/>
        </w:rPr>
        <w:br w:type="page"/>
      </w:r>
    </w:p>
    <w:p w:rsidR="00A979A0" w:rsidRPr="0004520D" w:rsidRDefault="00A979A0" w:rsidP="0004520D">
      <w:pPr>
        <w:jc w:val="center"/>
        <w:rPr>
          <w:rFonts w:asciiTheme="minorHAnsi" w:hAnsiTheme="minorHAnsi"/>
          <w:b/>
          <w:sz w:val="22"/>
          <w:szCs w:val="22"/>
        </w:rPr>
      </w:pPr>
      <w:r w:rsidRPr="0004520D">
        <w:rPr>
          <w:rFonts w:asciiTheme="minorHAnsi" w:hAnsiTheme="minorHAnsi"/>
          <w:b/>
          <w:sz w:val="22"/>
          <w:szCs w:val="22"/>
        </w:rPr>
        <w:lastRenderedPageBreak/>
        <w:t>§ 7</w:t>
      </w:r>
    </w:p>
    <w:p w:rsidR="00A979A0" w:rsidRPr="0004520D" w:rsidRDefault="00A979A0" w:rsidP="0004520D">
      <w:pPr>
        <w:jc w:val="center"/>
        <w:rPr>
          <w:rFonts w:asciiTheme="minorHAnsi" w:hAnsiTheme="minorHAnsi"/>
          <w:b/>
          <w:sz w:val="22"/>
          <w:szCs w:val="22"/>
        </w:rPr>
      </w:pPr>
      <w:r w:rsidRPr="0004520D">
        <w:rPr>
          <w:rFonts w:asciiTheme="minorHAnsi" w:hAnsiTheme="minorHAnsi"/>
          <w:b/>
          <w:sz w:val="22"/>
          <w:szCs w:val="22"/>
        </w:rPr>
        <w:t>Odbiory i rękojmia</w:t>
      </w:r>
    </w:p>
    <w:p w:rsidR="00A979A0" w:rsidRPr="0004520D" w:rsidRDefault="00A979A0" w:rsidP="0004520D">
      <w:pPr>
        <w:jc w:val="center"/>
        <w:rPr>
          <w:rFonts w:asciiTheme="minorHAnsi" w:hAnsiTheme="minorHAnsi"/>
          <w:b/>
          <w:sz w:val="22"/>
          <w:szCs w:val="22"/>
        </w:rPr>
      </w:pPr>
    </w:p>
    <w:p w:rsidR="00A979A0" w:rsidRPr="0004520D" w:rsidRDefault="00A979A0" w:rsidP="0004520D">
      <w:pPr>
        <w:numPr>
          <w:ilvl w:val="0"/>
          <w:numId w:val="18"/>
        </w:numPr>
        <w:ind w:left="426"/>
        <w:jc w:val="both"/>
        <w:rPr>
          <w:rFonts w:asciiTheme="minorHAnsi" w:hAnsiTheme="minorHAnsi"/>
          <w:sz w:val="22"/>
          <w:szCs w:val="22"/>
        </w:rPr>
      </w:pPr>
      <w:r w:rsidRPr="0004520D">
        <w:rPr>
          <w:rFonts w:asciiTheme="minorHAnsi" w:hAnsiTheme="minorHAnsi"/>
          <w:sz w:val="22"/>
          <w:szCs w:val="22"/>
        </w:rPr>
        <w:t>Strony ustalają, że przedmiotem:</w:t>
      </w:r>
    </w:p>
    <w:p w:rsidR="00A979A0" w:rsidRPr="0004520D" w:rsidRDefault="00A979A0" w:rsidP="0004520D">
      <w:pPr>
        <w:numPr>
          <w:ilvl w:val="0"/>
          <w:numId w:val="10"/>
        </w:numPr>
        <w:tabs>
          <w:tab w:val="clear" w:pos="1440"/>
          <w:tab w:val="num" w:pos="720"/>
        </w:tabs>
        <w:ind w:left="720"/>
        <w:jc w:val="both"/>
        <w:rPr>
          <w:rFonts w:asciiTheme="minorHAnsi" w:hAnsiTheme="minorHAnsi"/>
          <w:sz w:val="22"/>
          <w:szCs w:val="22"/>
        </w:rPr>
      </w:pPr>
      <w:r w:rsidRPr="0004520D">
        <w:rPr>
          <w:rFonts w:asciiTheme="minorHAnsi" w:hAnsiTheme="minorHAnsi"/>
          <w:sz w:val="22"/>
          <w:szCs w:val="22"/>
        </w:rPr>
        <w:t>odbioru końcowego - będzie potwierdzenie wykonania Przedmiotu Umowy,</w:t>
      </w:r>
    </w:p>
    <w:p w:rsidR="00A979A0" w:rsidRPr="00FC3747" w:rsidRDefault="00A979A0" w:rsidP="00FC3747">
      <w:pPr>
        <w:numPr>
          <w:ilvl w:val="0"/>
          <w:numId w:val="10"/>
        </w:numPr>
        <w:tabs>
          <w:tab w:val="clear" w:pos="1440"/>
          <w:tab w:val="num" w:pos="720"/>
        </w:tabs>
        <w:ind w:left="720"/>
        <w:jc w:val="both"/>
        <w:rPr>
          <w:rFonts w:asciiTheme="minorHAnsi" w:hAnsiTheme="minorHAnsi"/>
          <w:sz w:val="22"/>
          <w:szCs w:val="22"/>
        </w:rPr>
      </w:pPr>
      <w:r w:rsidRPr="0004520D">
        <w:rPr>
          <w:rFonts w:asciiTheme="minorHAnsi" w:hAnsiTheme="minorHAnsi"/>
          <w:sz w:val="22"/>
          <w:szCs w:val="22"/>
        </w:rPr>
        <w:t>odbioru po okresie rękojmi będzie</w:t>
      </w:r>
      <w:r w:rsidR="00FC3747">
        <w:rPr>
          <w:rFonts w:asciiTheme="minorHAnsi" w:hAnsiTheme="minorHAnsi"/>
          <w:sz w:val="22"/>
          <w:szCs w:val="22"/>
        </w:rPr>
        <w:t xml:space="preserve"> stan techniczny p</w:t>
      </w:r>
      <w:r w:rsidRPr="00FC3747">
        <w:rPr>
          <w:rFonts w:asciiTheme="minorHAnsi" w:hAnsiTheme="minorHAnsi"/>
          <w:sz w:val="22"/>
          <w:szCs w:val="22"/>
        </w:rPr>
        <w:t>rzedmiotu Umowy służący jako podstawa do zwolnienia pozostałej części Zabezpieczenia (30 %), o którym mowa w § 8.</w:t>
      </w:r>
    </w:p>
    <w:p w:rsidR="00A979A0" w:rsidRPr="0004520D" w:rsidRDefault="00A979A0" w:rsidP="0004520D">
      <w:pPr>
        <w:numPr>
          <w:ilvl w:val="0"/>
          <w:numId w:val="18"/>
        </w:numPr>
        <w:ind w:left="426"/>
        <w:jc w:val="both"/>
        <w:rPr>
          <w:rFonts w:asciiTheme="minorHAnsi" w:hAnsiTheme="minorHAnsi"/>
          <w:sz w:val="22"/>
          <w:szCs w:val="22"/>
        </w:rPr>
      </w:pPr>
      <w:r w:rsidRPr="0004520D">
        <w:rPr>
          <w:rFonts w:asciiTheme="minorHAnsi" w:hAnsiTheme="minorHAnsi"/>
          <w:sz w:val="22"/>
          <w:szCs w:val="22"/>
        </w:rPr>
        <w:t>W przypadku odbiorów zanikowych:</w:t>
      </w:r>
    </w:p>
    <w:p w:rsidR="00A979A0" w:rsidRPr="0004520D" w:rsidRDefault="00AE2D2B" w:rsidP="0004520D">
      <w:pPr>
        <w:numPr>
          <w:ilvl w:val="2"/>
          <w:numId w:val="10"/>
        </w:numPr>
        <w:tabs>
          <w:tab w:val="clear" w:pos="3060"/>
          <w:tab w:val="num" w:pos="720"/>
        </w:tabs>
        <w:ind w:left="720"/>
        <w:jc w:val="both"/>
        <w:rPr>
          <w:rFonts w:asciiTheme="minorHAnsi" w:hAnsiTheme="minorHAnsi"/>
          <w:sz w:val="22"/>
          <w:szCs w:val="22"/>
        </w:rPr>
      </w:pPr>
      <w:r>
        <w:rPr>
          <w:rFonts w:asciiTheme="minorHAnsi" w:hAnsiTheme="minorHAnsi"/>
          <w:sz w:val="22"/>
          <w:szCs w:val="22"/>
        </w:rPr>
        <w:t>k</w:t>
      </w:r>
      <w:r w:rsidR="0004520D" w:rsidRPr="0004520D">
        <w:rPr>
          <w:rFonts w:asciiTheme="minorHAnsi" w:hAnsiTheme="minorHAnsi"/>
          <w:sz w:val="22"/>
          <w:szCs w:val="22"/>
        </w:rPr>
        <w:t>ierownik b</w:t>
      </w:r>
      <w:r w:rsidR="00A979A0" w:rsidRPr="0004520D">
        <w:rPr>
          <w:rFonts w:asciiTheme="minorHAnsi" w:hAnsiTheme="minorHAnsi"/>
          <w:sz w:val="22"/>
          <w:szCs w:val="22"/>
        </w:rPr>
        <w:t>udowy zgłasza gotowość do odbioru wpisem do dziennika budowy,</w:t>
      </w:r>
      <w:r>
        <w:rPr>
          <w:rFonts w:asciiTheme="minorHAnsi" w:hAnsiTheme="minorHAnsi"/>
          <w:sz w:val="22"/>
          <w:szCs w:val="22"/>
        </w:rPr>
        <w:t xml:space="preserve"> jednocześnie informując o tym inspektorów n</w:t>
      </w:r>
      <w:r w:rsidR="00A979A0" w:rsidRPr="0004520D">
        <w:rPr>
          <w:rFonts w:asciiTheme="minorHAnsi" w:hAnsiTheme="minorHAnsi"/>
          <w:sz w:val="22"/>
          <w:szCs w:val="22"/>
        </w:rPr>
        <w:t>adzoru Zamawiającego,</w:t>
      </w:r>
    </w:p>
    <w:p w:rsidR="00A979A0" w:rsidRPr="0004520D" w:rsidRDefault="0004520D" w:rsidP="0004520D">
      <w:pPr>
        <w:numPr>
          <w:ilvl w:val="2"/>
          <w:numId w:val="10"/>
        </w:numPr>
        <w:tabs>
          <w:tab w:val="clear" w:pos="3060"/>
          <w:tab w:val="num" w:pos="720"/>
        </w:tabs>
        <w:ind w:left="720"/>
        <w:jc w:val="both"/>
        <w:rPr>
          <w:rFonts w:asciiTheme="minorHAnsi" w:hAnsiTheme="minorHAnsi"/>
          <w:sz w:val="22"/>
          <w:szCs w:val="22"/>
        </w:rPr>
      </w:pPr>
      <w:r w:rsidRPr="0004520D">
        <w:rPr>
          <w:rFonts w:asciiTheme="minorHAnsi" w:hAnsiTheme="minorHAnsi"/>
          <w:sz w:val="22"/>
          <w:szCs w:val="22"/>
        </w:rPr>
        <w:t xml:space="preserve">właściwi branżowo </w:t>
      </w:r>
      <w:r w:rsidR="00584659">
        <w:rPr>
          <w:rFonts w:asciiTheme="minorHAnsi" w:hAnsiTheme="minorHAnsi"/>
          <w:sz w:val="22"/>
          <w:szCs w:val="22"/>
        </w:rPr>
        <w:t>Inspektor</w:t>
      </w:r>
      <w:r w:rsidRPr="0004520D">
        <w:rPr>
          <w:rFonts w:asciiTheme="minorHAnsi" w:hAnsiTheme="minorHAnsi"/>
          <w:sz w:val="22"/>
          <w:szCs w:val="22"/>
        </w:rPr>
        <w:t xml:space="preserve"> n</w:t>
      </w:r>
      <w:r w:rsidR="00A979A0" w:rsidRPr="0004520D">
        <w:rPr>
          <w:rFonts w:asciiTheme="minorHAnsi" w:hAnsiTheme="minorHAnsi"/>
          <w:sz w:val="22"/>
          <w:szCs w:val="22"/>
        </w:rPr>
        <w:t xml:space="preserve">adzoru Zamawiającego dokonują odbioru nie później niż w ciągu 3 dni roboczych od daty </w:t>
      </w:r>
      <w:r w:rsidR="00EB3974">
        <w:rPr>
          <w:rFonts w:asciiTheme="minorHAnsi" w:hAnsiTheme="minorHAnsi"/>
          <w:sz w:val="22"/>
          <w:szCs w:val="22"/>
        </w:rPr>
        <w:t>w/w</w:t>
      </w:r>
      <w:r w:rsidR="00A979A0" w:rsidRPr="0004520D">
        <w:rPr>
          <w:rFonts w:asciiTheme="minorHAnsi" w:hAnsiTheme="minorHAnsi"/>
          <w:sz w:val="22"/>
          <w:szCs w:val="22"/>
        </w:rPr>
        <w:t xml:space="preserve"> zgłoszenia przez kierownika budowy.</w:t>
      </w:r>
    </w:p>
    <w:p w:rsidR="00A979A0" w:rsidRPr="0004520D" w:rsidRDefault="00A979A0" w:rsidP="0004520D">
      <w:pPr>
        <w:ind w:left="360"/>
        <w:jc w:val="both"/>
        <w:rPr>
          <w:rFonts w:asciiTheme="minorHAnsi" w:hAnsiTheme="minorHAnsi"/>
          <w:sz w:val="22"/>
          <w:szCs w:val="22"/>
        </w:rPr>
      </w:pPr>
      <w:r w:rsidRPr="0004520D">
        <w:rPr>
          <w:rFonts w:asciiTheme="minorHAnsi" w:hAnsiTheme="minorHAnsi"/>
          <w:sz w:val="22"/>
          <w:szCs w:val="22"/>
        </w:rPr>
        <w:t>W przypadku, gdy roboty i rozruchy, o których mowa w ust. 1 pkt. 1 nie zost</w:t>
      </w:r>
      <w:r w:rsidR="00AE2D2B">
        <w:rPr>
          <w:rFonts w:asciiTheme="minorHAnsi" w:hAnsiTheme="minorHAnsi"/>
          <w:sz w:val="22"/>
          <w:szCs w:val="22"/>
        </w:rPr>
        <w:t>aną zgłoszone do odbioru przez kierownika b</w:t>
      </w:r>
      <w:r w:rsidRPr="0004520D">
        <w:rPr>
          <w:rFonts w:asciiTheme="minorHAnsi" w:hAnsiTheme="minorHAnsi"/>
          <w:sz w:val="22"/>
          <w:szCs w:val="22"/>
        </w:rPr>
        <w:t>udowy i nie zostaną odebrane przez Inspektorów Nadzoru Zamawiającego, Wykonawca zo</w:t>
      </w:r>
      <w:r w:rsidR="00AE2D2B">
        <w:rPr>
          <w:rFonts w:asciiTheme="minorHAnsi" w:hAnsiTheme="minorHAnsi"/>
          <w:sz w:val="22"/>
          <w:szCs w:val="22"/>
        </w:rPr>
        <w:t>bowiązany jest do umożliwienia inspektorom n</w:t>
      </w:r>
      <w:r w:rsidRPr="0004520D">
        <w:rPr>
          <w:rFonts w:asciiTheme="minorHAnsi" w:hAnsiTheme="minorHAnsi"/>
          <w:sz w:val="22"/>
          <w:szCs w:val="22"/>
        </w:rPr>
        <w:t xml:space="preserve">adzoru sprawdzenia wykonania </w:t>
      </w:r>
      <w:r w:rsidR="00EB3974">
        <w:rPr>
          <w:rFonts w:asciiTheme="minorHAnsi" w:hAnsiTheme="minorHAnsi"/>
          <w:sz w:val="22"/>
          <w:szCs w:val="22"/>
        </w:rPr>
        <w:t>w/w</w:t>
      </w:r>
      <w:r w:rsidRPr="0004520D">
        <w:rPr>
          <w:rFonts w:asciiTheme="minorHAnsi" w:hAnsiTheme="minorHAnsi"/>
          <w:sz w:val="22"/>
          <w:szCs w:val="22"/>
        </w:rPr>
        <w:t xml:space="preserve"> robót poprzez np. odkrycie tych robót lub wykonanie otworów umożliw</w:t>
      </w:r>
      <w:r w:rsidR="0004520D" w:rsidRPr="0004520D">
        <w:rPr>
          <w:rFonts w:asciiTheme="minorHAnsi" w:hAnsiTheme="minorHAnsi"/>
          <w:sz w:val="22"/>
          <w:szCs w:val="22"/>
        </w:rPr>
        <w:t xml:space="preserve">iających to sprawdzenie. Jeśli </w:t>
      </w:r>
      <w:r w:rsidR="00584659">
        <w:rPr>
          <w:rFonts w:asciiTheme="minorHAnsi" w:hAnsiTheme="minorHAnsi"/>
          <w:sz w:val="22"/>
          <w:szCs w:val="22"/>
        </w:rPr>
        <w:t>Inspektor</w:t>
      </w:r>
      <w:r w:rsidR="00AE2D2B">
        <w:rPr>
          <w:rFonts w:asciiTheme="minorHAnsi" w:hAnsiTheme="minorHAnsi"/>
          <w:sz w:val="22"/>
          <w:szCs w:val="22"/>
        </w:rPr>
        <w:t xml:space="preserve"> n</w:t>
      </w:r>
      <w:r w:rsidRPr="0004520D">
        <w:rPr>
          <w:rFonts w:asciiTheme="minorHAnsi" w:hAnsiTheme="minorHAnsi"/>
          <w:sz w:val="22"/>
          <w:szCs w:val="22"/>
        </w:rPr>
        <w:t>adzoru Zamawiającego potwierdzą, iż roboty zostały wykonane w sposób prawidłowy, Wykonawca zobowiązany jest do przywrócenia robót do st</w:t>
      </w:r>
      <w:r w:rsidR="0004520D" w:rsidRPr="0004520D">
        <w:rPr>
          <w:rFonts w:asciiTheme="minorHAnsi" w:hAnsiTheme="minorHAnsi"/>
          <w:sz w:val="22"/>
          <w:szCs w:val="22"/>
        </w:rPr>
        <w:t xml:space="preserve">anu przed ich odkryciem. Jeśli </w:t>
      </w:r>
      <w:r w:rsidR="00584659">
        <w:rPr>
          <w:rFonts w:asciiTheme="minorHAnsi" w:hAnsiTheme="minorHAnsi"/>
          <w:sz w:val="22"/>
          <w:szCs w:val="22"/>
        </w:rPr>
        <w:t>Inspektor</w:t>
      </w:r>
      <w:r w:rsidR="0004520D" w:rsidRPr="0004520D">
        <w:rPr>
          <w:rFonts w:asciiTheme="minorHAnsi" w:hAnsiTheme="minorHAnsi"/>
          <w:sz w:val="22"/>
          <w:szCs w:val="22"/>
        </w:rPr>
        <w:t xml:space="preserve"> n</w:t>
      </w:r>
      <w:r w:rsidRPr="0004520D">
        <w:rPr>
          <w:rFonts w:asciiTheme="minorHAnsi" w:hAnsiTheme="minorHAnsi"/>
          <w:sz w:val="22"/>
          <w:szCs w:val="22"/>
        </w:rPr>
        <w:t xml:space="preserve">adzoru Zamawiającego stwierdzą, że </w:t>
      </w:r>
      <w:r w:rsidR="00EB3974">
        <w:rPr>
          <w:rFonts w:asciiTheme="minorHAnsi" w:hAnsiTheme="minorHAnsi"/>
          <w:sz w:val="22"/>
          <w:szCs w:val="22"/>
        </w:rPr>
        <w:t>w/w</w:t>
      </w:r>
      <w:r w:rsidRPr="0004520D">
        <w:rPr>
          <w:rFonts w:asciiTheme="minorHAnsi" w:hAnsiTheme="minorHAnsi"/>
          <w:sz w:val="22"/>
          <w:szCs w:val="22"/>
        </w:rPr>
        <w:t xml:space="preserve"> roboty zostały wykonane w sposób nieprawidłowy, Wykonawca zobowiązany jest do usunięcia nieprawidłowo wykonanych robót oraz do ponownego ich wykonania w należyty sposób. Odkrycie, zakrycie, rozebranie i ponowne wykonanie robót, o których mowa powyżej, Wykonawca zobowiązany jest wykonać w ramach wynagrodzenia za wykonanie Przedmiotu Umowy.</w:t>
      </w:r>
    </w:p>
    <w:p w:rsidR="00A979A0" w:rsidRPr="0004520D" w:rsidRDefault="00A979A0" w:rsidP="0004520D">
      <w:pPr>
        <w:numPr>
          <w:ilvl w:val="0"/>
          <w:numId w:val="18"/>
        </w:numPr>
        <w:ind w:left="426"/>
        <w:jc w:val="both"/>
        <w:rPr>
          <w:rFonts w:asciiTheme="minorHAnsi" w:hAnsiTheme="minorHAnsi"/>
          <w:sz w:val="22"/>
          <w:szCs w:val="22"/>
        </w:rPr>
      </w:pPr>
      <w:r w:rsidRPr="0004520D">
        <w:rPr>
          <w:rFonts w:asciiTheme="minorHAnsi" w:hAnsiTheme="minorHAnsi"/>
          <w:sz w:val="22"/>
          <w:szCs w:val="22"/>
        </w:rPr>
        <w:t>W przypadku odbioru końcowego, Wykonawca:</w:t>
      </w:r>
    </w:p>
    <w:p w:rsidR="00A979A0" w:rsidRPr="0004520D" w:rsidRDefault="00A979A0" w:rsidP="0004520D">
      <w:pPr>
        <w:numPr>
          <w:ilvl w:val="0"/>
          <w:numId w:val="11"/>
        </w:numPr>
        <w:jc w:val="both"/>
        <w:rPr>
          <w:rFonts w:asciiTheme="minorHAnsi" w:hAnsiTheme="minorHAnsi"/>
          <w:sz w:val="22"/>
          <w:szCs w:val="22"/>
        </w:rPr>
      </w:pPr>
      <w:r w:rsidRPr="0004520D">
        <w:rPr>
          <w:rFonts w:asciiTheme="minorHAnsi" w:hAnsiTheme="minorHAnsi"/>
          <w:sz w:val="22"/>
          <w:szCs w:val="22"/>
        </w:rPr>
        <w:t>przeprowadzi przed czynnościami odbioru wymagane próby i sprawdzenia. O terminie ich przeprowadzenia Wykonawca zawiadomi Zamawiającego wpisem do dziennika budowy, nie później niż na 3 dni robocze przed terminem wyznaczonym do dokonania prób i sprawdzeń,</w:t>
      </w:r>
    </w:p>
    <w:p w:rsidR="00A979A0" w:rsidRPr="0004520D" w:rsidRDefault="00A979A0" w:rsidP="0004520D">
      <w:pPr>
        <w:numPr>
          <w:ilvl w:val="0"/>
          <w:numId w:val="11"/>
        </w:numPr>
        <w:jc w:val="both"/>
        <w:rPr>
          <w:rFonts w:asciiTheme="minorHAnsi" w:hAnsiTheme="minorHAnsi"/>
          <w:sz w:val="22"/>
          <w:szCs w:val="22"/>
        </w:rPr>
      </w:pPr>
      <w:r w:rsidRPr="0004520D">
        <w:rPr>
          <w:rFonts w:asciiTheme="minorHAnsi" w:hAnsiTheme="minorHAnsi"/>
          <w:sz w:val="22"/>
          <w:szCs w:val="22"/>
        </w:rPr>
        <w:t xml:space="preserve">zakończy wszystkie roboty i przeprowadzi z wynikiem pozytywnym wymagane próby </w:t>
      </w:r>
      <w:r w:rsidRPr="0004520D">
        <w:rPr>
          <w:rFonts w:asciiTheme="minorHAnsi" w:hAnsiTheme="minorHAnsi"/>
          <w:sz w:val="22"/>
          <w:szCs w:val="22"/>
        </w:rPr>
        <w:br/>
        <w:t xml:space="preserve">i sprawdzenia w trybie ustalonym w pkt. 1 oraz stwierdzi to wpisem do dziennika budowy, a także dostarczy pismo informujące o dokonaniu </w:t>
      </w:r>
      <w:r w:rsidR="00EB3974">
        <w:rPr>
          <w:rFonts w:asciiTheme="minorHAnsi" w:hAnsiTheme="minorHAnsi"/>
          <w:sz w:val="22"/>
          <w:szCs w:val="22"/>
        </w:rPr>
        <w:t>w/w</w:t>
      </w:r>
      <w:r w:rsidRPr="0004520D">
        <w:rPr>
          <w:rFonts w:asciiTheme="minorHAnsi" w:hAnsiTheme="minorHAnsi"/>
          <w:sz w:val="22"/>
          <w:szCs w:val="22"/>
        </w:rPr>
        <w:t xml:space="preserve"> zgłoszenia do siedziby Zamawiającego. Potwierdze</w:t>
      </w:r>
      <w:r w:rsidR="00AE2D2B">
        <w:rPr>
          <w:rFonts w:asciiTheme="minorHAnsi" w:hAnsiTheme="minorHAnsi"/>
          <w:sz w:val="22"/>
          <w:szCs w:val="22"/>
        </w:rPr>
        <w:t>nie gotowości do odbioru przez inspektora n</w:t>
      </w:r>
      <w:r w:rsidRPr="0004520D">
        <w:rPr>
          <w:rFonts w:asciiTheme="minorHAnsi" w:hAnsiTheme="minorHAnsi"/>
          <w:sz w:val="22"/>
          <w:szCs w:val="22"/>
        </w:rPr>
        <w:t>adzoru lub brak ustosunkowania się do wpisu w ciągu 5 dni, będzie oznaczało osiągnięcie gotowości do odbioru z dniem wpisu do dziennika budowy.</w:t>
      </w:r>
    </w:p>
    <w:p w:rsidR="00A979A0" w:rsidRPr="0004520D" w:rsidRDefault="00A979A0" w:rsidP="0004520D">
      <w:pPr>
        <w:numPr>
          <w:ilvl w:val="0"/>
          <w:numId w:val="18"/>
        </w:numPr>
        <w:ind w:left="426"/>
        <w:jc w:val="both"/>
        <w:rPr>
          <w:rFonts w:asciiTheme="minorHAnsi" w:hAnsiTheme="minorHAnsi"/>
          <w:sz w:val="22"/>
          <w:szCs w:val="22"/>
        </w:rPr>
      </w:pPr>
      <w:r w:rsidRPr="0004520D">
        <w:rPr>
          <w:rFonts w:asciiTheme="minorHAnsi" w:hAnsiTheme="minorHAnsi"/>
          <w:sz w:val="22"/>
          <w:szCs w:val="22"/>
        </w:rPr>
        <w:t>Ustala się, że Zamawiający – z uwzględnieniem postanowień ust. 3 – powoła Komisję odbiorową oraz wyznaczy datę i rozpocznie czynności odbioru końcowego w ciągu 10 dni od daty zgłoszenia przez Wykonawcę gotowoś</w:t>
      </w:r>
      <w:r w:rsidR="00FC3747">
        <w:rPr>
          <w:rFonts w:asciiTheme="minorHAnsi" w:hAnsiTheme="minorHAnsi"/>
          <w:sz w:val="22"/>
          <w:szCs w:val="22"/>
        </w:rPr>
        <w:t xml:space="preserve">ci do odbioru, w formie zapisu </w:t>
      </w:r>
      <w:r w:rsidRPr="0004520D">
        <w:rPr>
          <w:rFonts w:asciiTheme="minorHAnsi" w:hAnsiTheme="minorHAnsi"/>
          <w:sz w:val="22"/>
          <w:szCs w:val="22"/>
        </w:rPr>
        <w:t>w dzienni</w:t>
      </w:r>
      <w:r w:rsidR="00AE2D2B">
        <w:rPr>
          <w:rFonts w:asciiTheme="minorHAnsi" w:hAnsiTheme="minorHAnsi"/>
          <w:sz w:val="22"/>
          <w:szCs w:val="22"/>
        </w:rPr>
        <w:t>ku budowy, potwierdzonej przez inspektora n</w:t>
      </w:r>
      <w:r w:rsidRPr="0004520D">
        <w:rPr>
          <w:rFonts w:asciiTheme="minorHAnsi" w:hAnsiTheme="minorHAnsi"/>
          <w:sz w:val="22"/>
          <w:szCs w:val="22"/>
        </w:rPr>
        <w:t xml:space="preserve">adzoru Zamawiającego, zgodnie z zasadami określonymi w ust. 3 </w:t>
      </w:r>
      <w:proofErr w:type="spellStart"/>
      <w:r w:rsidRPr="0004520D">
        <w:rPr>
          <w:rFonts w:asciiTheme="minorHAnsi" w:hAnsiTheme="minorHAnsi"/>
          <w:sz w:val="22"/>
          <w:szCs w:val="22"/>
        </w:rPr>
        <w:t>pkt</w:t>
      </w:r>
      <w:proofErr w:type="spellEnd"/>
      <w:r w:rsidRPr="0004520D">
        <w:rPr>
          <w:rFonts w:asciiTheme="minorHAnsi" w:hAnsiTheme="minorHAnsi"/>
          <w:sz w:val="22"/>
          <w:szCs w:val="22"/>
        </w:rPr>
        <w:t xml:space="preserve"> 2.</w:t>
      </w:r>
    </w:p>
    <w:p w:rsidR="00A979A0" w:rsidRPr="0004520D" w:rsidRDefault="00A979A0" w:rsidP="0004520D">
      <w:pPr>
        <w:numPr>
          <w:ilvl w:val="0"/>
          <w:numId w:val="18"/>
        </w:numPr>
        <w:ind w:left="426"/>
        <w:jc w:val="both"/>
        <w:rPr>
          <w:rFonts w:asciiTheme="minorHAnsi" w:hAnsiTheme="minorHAnsi"/>
          <w:sz w:val="22"/>
          <w:szCs w:val="22"/>
        </w:rPr>
      </w:pPr>
      <w:r w:rsidRPr="0004520D">
        <w:rPr>
          <w:rFonts w:asciiTheme="minorHAnsi" w:hAnsiTheme="minorHAnsi"/>
          <w:sz w:val="22"/>
          <w:szCs w:val="22"/>
        </w:rPr>
        <w:t>Jeżeli w toku czynności odbioru zostaną stwierdzone wady, Zamawiającemu będą przysługiwały następujące uprawnienia, w przypadku:</w:t>
      </w:r>
    </w:p>
    <w:p w:rsidR="00A979A0" w:rsidRPr="0004520D" w:rsidRDefault="00A979A0" w:rsidP="0004520D">
      <w:pPr>
        <w:numPr>
          <w:ilvl w:val="0"/>
          <w:numId w:val="12"/>
        </w:numPr>
        <w:jc w:val="both"/>
        <w:rPr>
          <w:rFonts w:asciiTheme="minorHAnsi" w:hAnsiTheme="minorHAnsi"/>
          <w:sz w:val="22"/>
          <w:szCs w:val="22"/>
        </w:rPr>
      </w:pPr>
      <w:r w:rsidRPr="0004520D">
        <w:rPr>
          <w:rFonts w:asciiTheme="minorHAnsi" w:hAnsiTheme="minorHAnsi"/>
          <w:sz w:val="22"/>
          <w:szCs w:val="22"/>
        </w:rPr>
        <w:t>wad nadających się do usunięcia – Zamawiający odmówi odbioru do czasu usunięcia wad, wyznaczając jednocześnie termin na ich usunięcie,</w:t>
      </w:r>
    </w:p>
    <w:p w:rsidR="00A979A0" w:rsidRPr="0004520D" w:rsidRDefault="00A979A0" w:rsidP="0004520D">
      <w:pPr>
        <w:numPr>
          <w:ilvl w:val="0"/>
          <w:numId w:val="12"/>
        </w:numPr>
        <w:jc w:val="both"/>
        <w:rPr>
          <w:rFonts w:asciiTheme="minorHAnsi" w:hAnsiTheme="minorHAnsi"/>
          <w:sz w:val="22"/>
          <w:szCs w:val="22"/>
        </w:rPr>
      </w:pPr>
      <w:r w:rsidRPr="0004520D">
        <w:rPr>
          <w:rFonts w:asciiTheme="minorHAnsi" w:hAnsiTheme="minorHAnsi"/>
          <w:sz w:val="22"/>
          <w:szCs w:val="22"/>
        </w:rPr>
        <w:t>wad nienadających się do usunięcia – Zamawiający może:</w:t>
      </w:r>
    </w:p>
    <w:p w:rsidR="00A979A0" w:rsidRPr="0004520D" w:rsidRDefault="00A979A0" w:rsidP="0004520D">
      <w:pPr>
        <w:numPr>
          <w:ilvl w:val="0"/>
          <w:numId w:val="5"/>
        </w:numPr>
        <w:tabs>
          <w:tab w:val="num" w:pos="1080"/>
        </w:tabs>
        <w:ind w:left="1080"/>
        <w:jc w:val="both"/>
        <w:rPr>
          <w:rFonts w:asciiTheme="minorHAnsi" w:hAnsiTheme="minorHAnsi"/>
          <w:sz w:val="22"/>
          <w:szCs w:val="22"/>
        </w:rPr>
      </w:pPr>
      <w:r w:rsidRPr="0004520D">
        <w:rPr>
          <w:rFonts w:asciiTheme="minorHAnsi" w:hAnsiTheme="minorHAnsi"/>
          <w:sz w:val="22"/>
          <w:szCs w:val="22"/>
        </w:rPr>
        <w:t>obniżyć wynagrodzenie,</w:t>
      </w:r>
    </w:p>
    <w:p w:rsidR="00A979A0" w:rsidRPr="0004520D" w:rsidRDefault="00A979A0" w:rsidP="0004520D">
      <w:pPr>
        <w:numPr>
          <w:ilvl w:val="0"/>
          <w:numId w:val="5"/>
        </w:numPr>
        <w:tabs>
          <w:tab w:val="num" w:pos="1080"/>
        </w:tabs>
        <w:ind w:left="1080"/>
        <w:jc w:val="both"/>
        <w:rPr>
          <w:rFonts w:asciiTheme="minorHAnsi" w:hAnsiTheme="minorHAnsi"/>
          <w:sz w:val="22"/>
          <w:szCs w:val="22"/>
        </w:rPr>
      </w:pPr>
      <w:r w:rsidRPr="0004520D">
        <w:rPr>
          <w:rFonts w:asciiTheme="minorHAnsi" w:hAnsiTheme="minorHAnsi"/>
          <w:sz w:val="22"/>
          <w:szCs w:val="22"/>
        </w:rPr>
        <w:t xml:space="preserve">a gdy uniemożliwiają użytkowanie zgodnie z przeznaczeniem – odstąpić od umowy lub żądać wykonania przedmiotu odbioru po raz drugi, zachowując przy tym prawo do naliczania kar oraz do domagania się naprawienia szkody </w:t>
      </w:r>
      <w:r w:rsidR="00FC3747">
        <w:rPr>
          <w:rFonts w:asciiTheme="minorHAnsi" w:hAnsiTheme="minorHAnsi"/>
          <w:sz w:val="22"/>
          <w:szCs w:val="22"/>
        </w:rPr>
        <w:t>wynikającej</w:t>
      </w:r>
      <w:r w:rsidRPr="0004520D">
        <w:rPr>
          <w:rFonts w:asciiTheme="minorHAnsi" w:hAnsiTheme="minorHAnsi"/>
          <w:sz w:val="22"/>
          <w:szCs w:val="22"/>
        </w:rPr>
        <w:t xml:space="preserve"> z opóźnienia w trybie ustalonym w § 10 niniejszej umowy.</w:t>
      </w:r>
    </w:p>
    <w:p w:rsidR="00A979A0" w:rsidRPr="0004520D" w:rsidRDefault="00A979A0" w:rsidP="0004520D">
      <w:pPr>
        <w:numPr>
          <w:ilvl w:val="0"/>
          <w:numId w:val="18"/>
        </w:numPr>
        <w:ind w:left="426"/>
        <w:jc w:val="both"/>
        <w:rPr>
          <w:rFonts w:asciiTheme="minorHAnsi" w:hAnsiTheme="minorHAnsi"/>
          <w:sz w:val="22"/>
          <w:szCs w:val="22"/>
        </w:rPr>
      </w:pPr>
      <w:r w:rsidRPr="0004520D">
        <w:rPr>
          <w:rFonts w:asciiTheme="minorHAnsi" w:hAnsiTheme="minorHAnsi"/>
          <w:sz w:val="22"/>
          <w:szCs w:val="22"/>
        </w:rPr>
        <w:t xml:space="preserve">Kompletna i prawidłowo sporządzona dokumentacja powykonawcza w dwóch kompletach wraz z dokumentami określonymi w § 3 ust. 1 </w:t>
      </w:r>
      <w:proofErr w:type="spellStart"/>
      <w:r w:rsidRPr="0004520D">
        <w:rPr>
          <w:rFonts w:asciiTheme="minorHAnsi" w:hAnsiTheme="minorHAnsi"/>
          <w:sz w:val="22"/>
          <w:szCs w:val="22"/>
        </w:rPr>
        <w:t>pkt</w:t>
      </w:r>
      <w:proofErr w:type="spellEnd"/>
      <w:r w:rsidRPr="0004520D">
        <w:rPr>
          <w:rFonts w:asciiTheme="minorHAnsi" w:hAnsiTheme="minorHAnsi"/>
          <w:sz w:val="22"/>
          <w:szCs w:val="22"/>
        </w:rPr>
        <w:t xml:space="preserve"> 15, jak również innymi dokumentami wymaganymi w myśl niniejszej umowy i obowiązujących przepisów zostanie dostarczone do siedziby Zamawiającego w nieprzekraczalnym terminie 14 dni licząc od dnia podpisania protokołu </w:t>
      </w:r>
      <w:r w:rsidRPr="0004520D">
        <w:rPr>
          <w:rFonts w:asciiTheme="minorHAnsi" w:hAnsiTheme="minorHAnsi"/>
          <w:sz w:val="22"/>
          <w:szCs w:val="22"/>
        </w:rPr>
        <w:lastRenderedPageBreak/>
        <w:t>odbioru robót. Kompletność dokumentów powykonawczych należy uzgodnić z Inspektorem Nadzoru Zamawiającego danej branży. Niedostarczenie wymaganych dokumentów skutkować będzie naliczeniem kar zgodnie z § 10 niniejszej umowy.</w:t>
      </w:r>
    </w:p>
    <w:p w:rsidR="00A979A0" w:rsidRPr="0004520D" w:rsidRDefault="00A979A0" w:rsidP="0004520D">
      <w:pPr>
        <w:numPr>
          <w:ilvl w:val="0"/>
          <w:numId w:val="18"/>
        </w:numPr>
        <w:ind w:left="426"/>
        <w:jc w:val="both"/>
        <w:rPr>
          <w:rFonts w:asciiTheme="minorHAnsi" w:hAnsiTheme="minorHAnsi"/>
          <w:sz w:val="22"/>
          <w:szCs w:val="22"/>
        </w:rPr>
      </w:pPr>
      <w:r w:rsidRPr="0004520D">
        <w:rPr>
          <w:rFonts w:asciiTheme="minorHAnsi" w:hAnsiTheme="minorHAnsi"/>
          <w:sz w:val="22"/>
          <w:szCs w:val="22"/>
        </w:rPr>
        <w:t>Z czynności każdego rodzaju odbioru sporządzony zostanie protokół, który powinien zawierać ustalenia poczynione w toku odbioru.</w:t>
      </w:r>
    </w:p>
    <w:p w:rsidR="00A979A0" w:rsidRPr="0004520D" w:rsidRDefault="00A979A0" w:rsidP="0004520D">
      <w:pPr>
        <w:numPr>
          <w:ilvl w:val="0"/>
          <w:numId w:val="18"/>
        </w:numPr>
        <w:ind w:left="426"/>
        <w:jc w:val="both"/>
        <w:rPr>
          <w:rFonts w:asciiTheme="minorHAnsi" w:hAnsiTheme="minorHAnsi"/>
          <w:sz w:val="22"/>
          <w:szCs w:val="22"/>
        </w:rPr>
      </w:pPr>
      <w:r w:rsidRPr="0004520D">
        <w:rPr>
          <w:rFonts w:asciiTheme="minorHAnsi" w:hAnsiTheme="minorHAnsi"/>
          <w:sz w:val="22"/>
          <w:szCs w:val="22"/>
        </w:rPr>
        <w:t xml:space="preserve">W przypadku odbiorów z okresu rękojmi, Zamawiający corocznie będzie sprawdzał stan techniczny Przedmiotu Umowy. Przed końcem upływu okresu rękojmi i usunięciu przez Wykonawcę ewentualnych wad ujawnionych w </w:t>
      </w:r>
      <w:r w:rsidR="00EB3974">
        <w:rPr>
          <w:rFonts w:asciiTheme="minorHAnsi" w:hAnsiTheme="minorHAnsi"/>
          <w:sz w:val="22"/>
          <w:szCs w:val="22"/>
        </w:rPr>
        <w:t>w/w</w:t>
      </w:r>
      <w:r w:rsidRPr="0004520D">
        <w:rPr>
          <w:rFonts w:asciiTheme="minorHAnsi" w:hAnsiTheme="minorHAnsi"/>
          <w:sz w:val="22"/>
          <w:szCs w:val="22"/>
        </w:rPr>
        <w:t xml:space="preserve"> okresie, Zamawiający powoła komisję odbioru z okresu rękojmi w celu potwierdzenia stanu technicznego Przedmiotu Umowy.</w:t>
      </w:r>
    </w:p>
    <w:p w:rsidR="00A979A0" w:rsidRPr="0004520D" w:rsidRDefault="00A979A0" w:rsidP="0004520D">
      <w:pPr>
        <w:numPr>
          <w:ilvl w:val="0"/>
          <w:numId w:val="18"/>
        </w:numPr>
        <w:ind w:left="426"/>
        <w:jc w:val="both"/>
        <w:rPr>
          <w:rFonts w:asciiTheme="minorHAnsi" w:hAnsiTheme="minorHAnsi"/>
          <w:sz w:val="22"/>
          <w:szCs w:val="22"/>
        </w:rPr>
      </w:pPr>
      <w:r w:rsidRPr="0004520D">
        <w:rPr>
          <w:rFonts w:asciiTheme="minorHAnsi" w:hAnsiTheme="minorHAnsi"/>
          <w:sz w:val="22"/>
          <w:szCs w:val="22"/>
        </w:rPr>
        <w:t xml:space="preserve">Bieg okresu rękojmi rozpoczyna się od dnia podpisania protokołu odbioru końcowego, </w:t>
      </w:r>
      <w:r w:rsidRPr="0004520D">
        <w:rPr>
          <w:rFonts w:asciiTheme="minorHAnsi" w:hAnsiTheme="minorHAnsi"/>
          <w:sz w:val="22"/>
          <w:szCs w:val="22"/>
        </w:rPr>
        <w:br/>
        <w:t>a kończy po upływie 36 miesięcy od dnia podpisania protokołu odbioru końcowego.</w:t>
      </w:r>
    </w:p>
    <w:p w:rsidR="0004520D" w:rsidRDefault="00A979A0" w:rsidP="0004520D">
      <w:pPr>
        <w:numPr>
          <w:ilvl w:val="0"/>
          <w:numId w:val="18"/>
        </w:numPr>
        <w:ind w:left="426" w:hanging="426"/>
        <w:jc w:val="both"/>
        <w:rPr>
          <w:rFonts w:asciiTheme="minorHAnsi" w:hAnsiTheme="minorHAnsi"/>
          <w:sz w:val="22"/>
          <w:szCs w:val="22"/>
        </w:rPr>
      </w:pPr>
      <w:r w:rsidRPr="0004520D">
        <w:rPr>
          <w:rFonts w:asciiTheme="minorHAnsi" w:hAnsiTheme="minorHAnsi"/>
          <w:sz w:val="22"/>
          <w:szCs w:val="22"/>
        </w:rPr>
        <w:t>Zamawiający wykonując uprawnienia z tytułu rękojmi może zażądać od Wykonawcy bezpłatnego usunięcia wad w wyznaczonym terminie, bez względu na wysokość związanych z tym kosztów. W tym celu Zamawiający wezwie Wykonawcę pisemnie wskazując zakres i rozmiar koniecznych do usunięcia wad. Jeżeli Wykonawca nie usunie wad w wyznaczonym terminie, Zamawiający może usunąć te wady we własnym zakresie lub przy pomocy osoby trzeciej, na ryzyko i k</w:t>
      </w:r>
      <w:r w:rsidR="00C50434">
        <w:rPr>
          <w:rFonts w:asciiTheme="minorHAnsi" w:hAnsiTheme="minorHAnsi"/>
          <w:sz w:val="22"/>
          <w:szCs w:val="22"/>
        </w:rPr>
        <w:t>oszt Wykonawcy. W przypadku nie</w:t>
      </w:r>
      <w:r w:rsidRPr="0004520D">
        <w:rPr>
          <w:rFonts w:asciiTheme="minorHAnsi" w:hAnsiTheme="minorHAnsi"/>
          <w:sz w:val="22"/>
          <w:szCs w:val="22"/>
        </w:rPr>
        <w:t>dokonania przez Wykonawcę w wyznaczonym przez Zamawiającego terminie zwrotu kosztów usunięcia wad, zostaną one pokryte z Zabezpieczenia ustalonego na okres rękojmi. Jeżeli koszt usunięcia wad przekroczy kwotę Zabezpieczenia, Zamawiający zastrzega sobie prawo dochodzenia powstałej różnicy, na zasadach ogólnych, to jest w myśl przepisów Kodeksu cywilnego.</w:t>
      </w:r>
    </w:p>
    <w:p w:rsidR="00A979A0" w:rsidRPr="0004520D" w:rsidRDefault="00A979A0" w:rsidP="0004520D">
      <w:pPr>
        <w:numPr>
          <w:ilvl w:val="0"/>
          <w:numId w:val="18"/>
        </w:numPr>
        <w:ind w:left="426" w:hanging="426"/>
        <w:jc w:val="both"/>
        <w:rPr>
          <w:rFonts w:asciiTheme="minorHAnsi" w:hAnsiTheme="minorHAnsi"/>
          <w:sz w:val="22"/>
          <w:szCs w:val="22"/>
        </w:rPr>
      </w:pPr>
      <w:r w:rsidRPr="0004520D">
        <w:rPr>
          <w:rFonts w:asciiTheme="minorHAnsi" w:hAnsiTheme="minorHAnsi"/>
          <w:sz w:val="22"/>
          <w:szCs w:val="22"/>
        </w:rPr>
        <w:t>Odpowiedzialność za wady obejmuje również odpowiedzialność odszkodowawczą z art. 566 Kodeksu cywilnego.</w:t>
      </w:r>
    </w:p>
    <w:p w:rsidR="00A979A0" w:rsidRPr="0004520D" w:rsidRDefault="00A979A0" w:rsidP="0004520D">
      <w:pPr>
        <w:jc w:val="both"/>
        <w:rPr>
          <w:rFonts w:asciiTheme="minorHAnsi" w:hAnsiTheme="minorHAnsi"/>
          <w:sz w:val="22"/>
          <w:szCs w:val="22"/>
        </w:rPr>
      </w:pPr>
    </w:p>
    <w:p w:rsidR="00A979A0" w:rsidRPr="0004520D" w:rsidRDefault="00A979A0" w:rsidP="0004520D">
      <w:pPr>
        <w:jc w:val="center"/>
        <w:rPr>
          <w:rFonts w:asciiTheme="minorHAnsi" w:hAnsiTheme="minorHAnsi"/>
          <w:b/>
          <w:sz w:val="22"/>
          <w:szCs w:val="22"/>
        </w:rPr>
      </w:pPr>
      <w:r w:rsidRPr="0004520D">
        <w:rPr>
          <w:rFonts w:asciiTheme="minorHAnsi" w:hAnsiTheme="minorHAnsi"/>
          <w:b/>
          <w:sz w:val="22"/>
          <w:szCs w:val="22"/>
        </w:rPr>
        <w:t>§ 7</w:t>
      </w:r>
    </w:p>
    <w:p w:rsidR="00A979A0" w:rsidRPr="00C50434" w:rsidRDefault="00A979A0" w:rsidP="00C50434">
      <w:pPr>
        <w:jc w:val="center"/>
        <w:rPr>
          <w:rFonts w:asciiTheme="minorHAnsi" w:hAnsiTheme="minorHAnsi"/>
          <w:b/>
          <w:sz w:val="22"/>
          <w:szCs w:val="22"/>
        </w:rPr>
      </w:pPr>
      <w:r w:rsidRPr="0004520D">
        <w:rPr>
          <w:rFonts w:asciiTheme="minorHAnsi" w:hAnsiTheme="minorHAnsi"/>
          <w:b/>
          <w:sz w:val="22"/>
          <w:szCs w:val="22"/>
        </w:rPr>
        <w:t>Zabezp</w:t>
      </w:r>
      <w:r w:rsidR="0004520D" w:rsidRPr="0004520D">
        <w:rPr>
          <w:rFonts w:asciiTheme="minorHAnsi" w:hAnsiTheme="minorHAnsi"/>
          <w:b/>
          <w:sz w:val="22"/>
          <w:szCs w:val="22"/>
        </w:rPr>
        <w:t>ieczenie należytego wykonania u</w:t>
      </w:r>
      <w:r w:rsidRPr="0004520D">
        <w:rPr>
          <w:rFonts w:asciiTheme="minorHAnsi" w:hAnsiTheme="minorHAnsi"/>
          <w:b/>
          <w:sz w:val="22"/>
          <w:szCs w:val="22"/>
        </w:rPr>
        <w:t>mowy</w:t>
      </w:r>
    </w:p>
    <w:p w:rsidR="00A979A0" w:rsidRPr="0004520D" w:rsidRDefault="00A979A0" w:rsidP="0004520D">
      <w:pPr>
        <w:jc w:val="both"/>
        <w:rPr>
          <w:rFonts w:asciiTheme="minorHAnsi" w:hAnsiTheme="minorHAnsi"/>
          <w:sz w:val="22"/>
          <w:szCs w:val="22"/>
        </w:rPr>
      </w:pPr>
    </w:p>
    <w:p w:rsidR="00A979A0" w:rsidRPr="0004520D" w:rsidRDefault="00A979A0" w:rsidP="0004520D">
      <w:pPr>
        <w:numPr>
          <w:ilvl w:val="0"/>
          <w:numId w:val="17"/>
        </w:numPr>
        <w:ind w:left="426"/>
        <w:jc w:val="both"/>
        <w:rPr>
          <w:rFonts w:asciiTheme="minorHAnsi" w:hAnsiTheme="minorHAnsi"/>
          <w:sz w:val="22"/>
          <w:szCs w:val="22"/>
        </w:rPr>
      </w:pPr>
      <w:r w:rsidRPr="0004520D">
        <w:rPr>
          <w:rFonts w:asciiTheme="minorHAnsi" w:hAnsiTheme="minorHAnsi"/>
          <w:sz w:val="22"/>
          <w:szCs w:val="22"/>
        </w:rPr>
        <w:t>Przed podpisaniem umowy Wykonawca wniósł zabezpieczenie należytego wykonania umowy zwane dalej Zabezpieczeniem stanowiące 8 % Wynagrodzenia brutto określonego w § 5 ust. 1, w łącznej wysokości …. zł (słownie: …….) w gotówce. W przypadku nie zakończenia realizacji Przedmiotu Umowy w terminie umownym oraz upływu terminu ważności Zabezpieczenia, (gdy nie zostanie wniesione nowe Zabezpieczenie), Zamawiający w celu zabezpieczenia roszczeń wynikających z niniejszej umowy zatrzyma należną kwotę zabezpieczenia z tego tytułu poprzez potrącenie jej z faktur</w:t>
      </w:r>
      <w:r w:rsidR="00EB3974">
        <w:rPr>
          <w:rFonts w:asciiTheme="minorHAnsi" w:hAnsiTheme="minorHAnsi"/>
          <w:sz w:val="22"/>
          <w:szCs w:val="22"/>
        </w:rPr>
        <w:t>y</w:t>
      </w:r>
      <w:r w:rsidRPr="0004520D">
        <w:rPr>
          <w:rFonts w:asciiTheme="minorHAnsi" w:hAnsiTheme="minorHAnsi"/>
          <w:sz w:val="22"/>
          <w:szCs w:val="22"/>
        </w:rPr>
        <w:t xml:space="preserve"> (dotyczy Zabezpieczenia wniesionego w innej formie niż w pieniądzu).</w:t>
      </w:r>
    </w:p>
    <w:p w:rsidR="00A979A0" w:rsidRPr="0004520D" w:rsidRDefault="00A979A0" w:rsidP="0004520D">
      <w:pPr>
        <w:numPr>
          <w:ilvl w:val="0"/>
          <w:numId w:val="17"/>
        </w:numPr>
        <w:ind w:left="426"/>
        <w:jc w:val="both"/>
        <w:rPr>
          <w:rFonts w:asciiTheme="minorHAnsi" w:hAnsiTheme="minorHAnsi"/>
          <w:sz w:val="22"/>
          <w:szCs w:val="22"/>
        </w:rPr>
      </w:pPr>
      <w:r w:rsidRPr="0004520D">
        <w:rPr>
          <w:rFonts w:asciiTheme="minorHAnsi" w:hAnsiTheme="minorHAnsi"/>
          <w:sz w:val="22"/>
          <w:szCs w:val="22"/>
        </w:rPr>
        <w:t>W ramach Zabezpieczenia, o którym mowa w ust. 1, ustala się, że 100 % wniesionej kwoty będzie stanowiło Zabezpieczenie w okresie realizacji Przedmiotu Umowy, 70% wniesionego Zabezpieczenia zostanie zwolnione w ciągu 30 dni od dnia przekazania przez Wykonawcę Przedmiotu Umowy i przyjęcia go przez Zamawiającego jako nale</w:t>
      </w:r>
      <w:r w:rsidR="00C50434">
        <w:rPr>
          <w:rFonts w:asciiTheme="minorHAnsi" w:hAnsiTheme="minorHAnsi"/>
          <w:sz w:val="22"/>
          <w:szCs w:val="22"/>
        </w:rPr>
        <w:t>życie wykonanego, tj. odebranego</w:t>
      </w:r>
      <w:r w:rsidRPr="0004520D">
        <w:rPr>
          <w:rFonts w:asciiTheme="minorHAnsi" w:hAnsiTheme="minorHAnsi"/>
          <w:sz w:val="22"/>
          <w:szCs w:val="22"/>
        </w:rPr>
        <w:t xml:space="preserve"> w formie protokołu odbioru końcowego. Pozostała część Zabezpieczenia (30%) przeznaczona będzie na zabezpieczenie ewentualnych roszczeń w okresie rękojmi i zostanie zwolniona nie później niż w 15 dniu po upływie okresu rękojmi, na podstawie protokołu odbioru po okresie rękojmi sprawdzającego stan techniczny Przedmiotu Umowy.</w:t>
      </w:r>
    </w:p>
    <w:p w:rsidR="00A979A0" w:rsidRPr="0004520D" w:rsidRDefault="00A979A0" w:rsidP="0004520D">
      <w:pPr>
        <w:numPr>
          <w:ilvl w:val="0"/>
          <w:numId w:val="17"/>
        </w:numPr>
        <w:ind w:left="426"/>
        <w:jc w:val="both"/>
        <w:rPr>
          <w:rFonts w:asciiTheme="minorHAnsi" w:hAnsiTheme="minorHAnsi"/>
          <w:sz w:val="22"/>
          <w:szCs w:val="22"/>
        </w:rPr>
      </w:pPr>
      <w:r w:rsidRPr="0004520D">
        <w:rPr>
          <w:rFonts w:asciiTheme="minorHAnsi" w:hAnsiTheme="minorHAnsi"/>
          <w:sz w:val="22"/>
          <w:szCs w:val="22"/>
        </w:rPr>
        <w:t>Kwota Zabezpieczenia wniesiona w pieniądzu będzie podlegała zwrotowi – z odsetkami wynikającymi z umowy rachunku bankowego, na którym były one przechowywane, pomniejszonymi o koszty prowadzenia rachunku, prowizji bankowej za przelew pieniędzy na rachunek Wykonawcy, po należytym wykonaniu zobowiązań umownych, wynikających z niniejszej umowy.</w:t>
      </w:r>
    </w:p>
    <w:p w:rsidR="002C0874" w:rsidRDefault="002C0874">
      <w:pPr>
        <w:spacing w:line="276" w:lineRule="auto"/>
        <w:ind w:firstLine="709"/>
        <w:jc w:val="both"/>
        <w:rPr>
          <w:rFonts w:asciiTheme="minorHAnsi" w:hAnsiTheme="minorHAnsi"/>
          <w:sz w:val="22"/>
          <w:szCs w:val="22"/>
        </w:rPr>
      </w:pPr>
      <w:r>
        <w:rPr>
          <w:rFonts w:asciiTheme="minorHAnsi" w:hAnsiTheme="minorHAnsi"/>
          <w:sz w:val="22"/>
          <w:szCs w:val="22"/>
        </w:rPr>
        <w:br w:type="page"/>
      </w:r>
    </w:p>
    <w:p w:rsidR="00A979A0" w:rsidRPr="0004520D" w:rsidRDefault="00A979A0" w:rsidP="0004520D">
      <w:pPr>
        <w:jc w:val="both"/>
        <w:rPr>
          <w:rFonts w:asciiTheme="minorHAnsi" w:hAnsiTheme="minorHAnsi"/>
          <w:sz w:val="22"/>
          <w:szCs w:val="22"/>
        </w:rPr>
      </w:pPr>
    </w:p>
    <w:p w:rsidR="00A979A0" w:rsidRPr="0004520D" w:rsidRDefault="00A979A0" w:rsidP="0004520D">
      <w:pPr>
        <w:jc w:val="center"/>
        <w:rPr>
          <w:rFonts w:asciiTheme="minorHAnsi" w:hAnsiTheme="minorHAnsi"/>
          <w:b/>
          <w:sz w:val="22"/>
          <w:szCs w:val="22"/>
        </w:rPr>
      </w:pPr>
      <w:r w:rsidRPr="0004520D">
        <w:rPr>
          <w:rFonts w:asciiTheme="minorHAnsi" w:hAnsiTheme="minorHAnsi"/>
          <w:b/>
          <w:sz w:val="22"/>
          <w:szCs w:val="22"/>
        </w:rPr>
        <w:t>§ 9</w:t>
      </w:r>
    </w:p>
    <w:p w:rsidR="00A979A0" w:rsidRPr="0004520D" w:rsidRDefault="00A979A0" w:rsidP="0004520D">
      <w:pPr>
        <w:jc w:val="center"/>
        <w:rPr>
          <w:rFonts w:asciiTheme="minorHAnsi" w:hAnsiTheme="minorHAnsi"/>
          <w:b/>
          <w:sz w:val="22"/>
          <w:szCs w:val="22"/>
        </w:rPr>
      </w:pPr>
      <w:r w:rsidRPr="0004520D">
        <w:rPr>
          <w:rFonts w:asciiTheme="minorHAnsi" w:hAnsiTheme="minorHAnsi"/>
          <w:b/>
          <w:sz w:val="22"/>
          <w:szCs w:val="22"/>
        </w:rPr>
        <w:t>Prawa autorskie</w:t>
      </w:r>
    </w:p>
    <w:p w:rsidR="00A979A0" w:rsidRPr="0004520D" w:rsidRDefault="00A979A0" w:rsidP="0004520D">
      <w:pPr>
        <w:jc w:val="center"/>
        <w:rPr>
          <w:rFonts w:asciiTheme="minorHAnsi" w:hAnsiTheme="minorHAnsi"/>
          <w:b/>
          <w:sz w:val="22"/>
          <w:szCs w:val="22"/>
        </w:rPr>
      </w:pPr>
    </w:p>
    <w:p w:rsidR="00A979A0" w:rsidRPr="0004520D" w:rsidRDefault="00A979A0" w:rsidP="0004520D">
      <w:pPr>
        <w:numPr>
          <w:ilvl w:val="0"/>
          <w:numId w:val="28"/>
        </w:numPr>
        <w:tabs>
          <w:tab w:val="clear" w:pos="1080"/>
          <w:tab w:val="num" w:pos="540"/>
        </w:tabs>
        <w:ind w:left="540"/>
        <w:jc w:val="both"/>
        <w:rPr>
          <w:rFonts w:asciiTheme="minorHAnsi" w:hAnsiTheme="minorHAnsi"/>
          <w:sz w:val="22"/>
          <w:szCs w:val="22"/>
        </w:rPr>
      </w:pPr>
      <w:r w:rsidRPr="0004520D">
        <w:rPr>
          <w:rFonts w:asciiTheme="minorHAnsi" w:hAnsiTheme="minorHAnsi"/>
          <w:sz w:val="22"/>
          <w:szCs w:val="22"/>
        </w:rPr>
        <w:t xml:space="preserve">Z chwilą przyjęcia przez Zamawiającego </w:t>
      </w:r>
      <w:r w:rsidR="00C50434">
        <w:rPr>
          <w:rFonts w:asciiTheme="minorHAnsi" w:hAnsiTheme="minorHAnsi"/>
          <w:sz w:val="22"/>
          <w:szCs w:val="22"/>
        </w:rPr>
        <w:t xml:space="preserve">punktów świetlnych </w:t>
      </w:r>
      <w:r w:rsidRPr="0004520D">
        <w:rPr>
          <w:rFonts w:asciiTheme="minorHAnsi" w:hAnsiTheme="minorHAnsi"/>
          <w:sz w:val="22"/>
          <w:szCs w:val="22"/>
        </w:rPr>
        <w:t xml:space="preserve"> powstałych w związku z realizacją niniejszej umowy (lub przyjmowanej przez niego części), w ramach ceny oferty brutto, Wykonawca przenosi na rzecz Zamawiającego bezwarunkowo, bez dodatkowych opłat, całość autorskich praw majątkowych do wszystkich utworów w rozumieniu ustawy z dna 4 lutego 1994 r. o Prawie autorskim i prawach pokrewnych (tekst jednolity: Dz. U. z 2006 r. Nr 90, poz. 631 z zm.), stworzony na potrzeby realizacji przedmiotu umowy lub odpowiednio całość nieograniczonych czasowo i terytorialnie niewyłącznych licencji, niezbędnych do korzystania z przekazanych, w szczególności takich jak: raporty, mapy, wykresy, rysunki, plany, dane statystyczne, ekspertyzy, obliczenia, programy komputerowe przeznaczone do sterowania urządzeniami, instalacjami itp. obiektów i inne dokumenty oraz broszury przekazane Zamawiającemu w wykonaniu niniejszej umowy, zwanych dalej utworami; bez dodatkowych oświadczeń stron w tym zakresie wraz z wyłącznym prawem do wykonywania i zezwalania na wykonywanie zależnych praw autorskich, na polach eksploatacji wskazanych w ustępie 2. Jednocześnie Wykonawca przenosi na rzecz Zamawiającego własność wszelkich egzemplarzy lub nośników, na których utrwalono </w:t>
      </w:r>
      <w:r w:rsidR="00EB3974">
        <w:rPr>
          <w:rFonts w:asciiTheme="minorHAnsi" w:hAnsiTheme="minorHAnsi"/>
          <w:sz w:val="22"/>
          <w:szCs w:val="22"/>
        </w:rPr>
        <w:t>w/w</w:t>
      </w:r>
      <w:r w:rsidRPr="0004520D">
        <w:rPr>
          <w:rFonts w:asciiTheme="minorHAnsi" w:hAnsiTheme="minorHAnsi"/>
          <w:sz w:val="22"/>
          <w:szCs w:val="22"/>
        </w:rPr>
        <w:t xml:space="preserve"> utwory, które przekaże Zamawiającemu stosownie do postanowień niniejszej umowy.</w:t>
      </w:r>
    </w:p>
    <w:p w:rsidR="00A979A0" w:rsidRPr="0004520D" w:rsidRDefault="00A979A0" w:rsidP="0004520D">
      <w:pPr>
        <w:numPr>
          <w:ilvl w:val="0"/>
          <w:numId w:val="28"/>
        </w:numPr>
        <w:tabs>
          <w:tab w:val="clear" w:pos="1080"/>
          <w:tab w:val="num" w:pos="540"/>
        </w:tabs>
        <w:ind w:left="540"/>
        <w:jc w:val="both"/>
        <w:rPr>
          <w:rFonts w:asciiTheme="minorHAnsi" w:hAnsiTheme="minorHAnsi"/>
          <w:sz w:val="22"/>
          <w:szCs w:val="22"/>
        </w:rPr>
      </w:pPr>
      <w:r w:rsidRPr="0004520D">
        <w:rPr>
          <w:rFonts w:asciiTheme="minorHAnsi" w:hAnsiTheme="minorHAnsi"/>
          <w:sz w:val="22"/>
          <w:szCs w:val="22"/>
        </w:rPr>
        <w:t xml:space="preserve">Zamawiający z chwilą przeniesienia na niego autorskich praw majątkowych i praw zależnych </w:t>
      </w:r>
      <w:r w:rsidR="00DD733D">
        <w:rPr>
          <w:rFonts w:asciiTheme="minorHAnsi" w:hAnsiTheme="minorHAnsi"/>
          <w:sz w:val="22"/>
          <w:szCs w:val="22"/>
        </w:rPr>
        <w:t>od</w:t>
      </w:r>
      <w:r w:rsidRPr="0004520D">
        <w:rPr>
          <w:rFonts w:asciiTheme="minorHAnsi" w:hAnsiTheme="minorHAnsi"/>
          <w:sz w:val="22"/>
          <w:szCs w:val="22"/>
        </w:rPr>
        <w:t xml:space="preserve"> utworów wchodzących w skład </w:t>
      </w:r>
      <w:r w:rsidR="00EB3974">
        <w:rPr>
          <w:rFonts w:asciiTheme="minorHAnsi" w:hAnsiTheme="minorHAnsi"/>
          <w:sz w:val="22"/>
          <w:szCs w:val="22"/>
        </w:rPr>
        <w:t>w/w</w:t>
      </w:r>
      <w:r w:rsidRPr="0004520D">
        <w:rPr>
          <w:rFonts w:asciiTheme="minorHAnsi" w:hAnsiTheme="minorHAnsi"/>
          <w:sz w:val="22"/>
          <w:szCs w:val="22"/>
        </w:rPr>
        <w:t xml:space="preserve"> dokumentacji lub jej części będzie mógł korzystać z niej w całości lub w części, na co najmniej następujących polach eksploatacji:</w:t>
      </w:r>
    </w:p>
    <w:p w:rsidR="00A979A0" w:rsidRPr="0004520D" w:rsidRDefault="00A979A0" w:rsidP="0004520D">
      <w:pPr>
        <w:numPr>
          <w:ilvl w:val="1"/>
          <w:numId w:val="25"/>
        </w:numPr>
        <w:tabs>
          <w:tab w:val="clear" w:pos="1440"/>
          <w:tab w:val="num" w:pos="900"/>
        </w:tabs>
        <w:ind w:left="900"/>
        <w:jc w:val="both"/>
        <w:rPr>
          <w:rFonts w:asciiTheme="minorHAnsi" w:hAnsiTheme="minorHAnsi"/>
          <w:sz w:val="22"/>
          <w:szCs w:val="22"/>
        </w:rPr>
      </w:pPr>
      <w:r w:rsidRPr="0004520D">
        <w:rPr>
          <w:rFonts w:asciiTheme="minorHAnsi" w:hAnsiTheme="minorHAnsi"/>
          <w:sz w:val="22"/>
          <w:szCs w:val="22"/>
        </w:rPr>
        <w:t>utrwalenie i zwielokrotnienie dowolnymi technikami, w tym drukarskimi, poligraficznymi, reprograficznymi, informatycznymi, cyfrowymi, w tym kserokopie, slajdy, reprodukcje komputerowe, odręcznie i odmianami tych technik,</w:t>
      </w:r>
    </w:p>
    <w:p w:rsidR="00A979A0" w:rsidRPr="0004520D" w:rsidRDefault="00A979A0" w:rsidP="0004520D">
      <w:pPr>
        <w:numPr>
          <w:ilvl w:val="1"/>
          <w:numId w:val="25"/>
        </w:numPr>
        <w:tabs>
          <w:tab w:val="clear" w:pos="1440"/>
          <w:tab w:val="num" w:pos="900"/>
        </w:tabs>
        <w:ind w:left="900"/>
        <w:jc w:val="both"/>
        <w:rPr>
          <w:rFonts w:asciiTheme="minorHAnsi" w:hAnsiTheme="minorHAnsi"/>
          <w:sz w:val="22"/>
          <w:szCs w:val="22"/>
        </w:rPr>
      </w:pPr>
      <w:r w:rsidRPr="0004520D">
        <w:rPr>
          <w:rFonts w:asciiTheme="minorHAnsi" w:hAnsiTheme="minorHAnsi"/>
          <w:sz w:val="22"/>
          <w:szCs w:val="22"/>
        </w:rPr>
        <w:t>wykorzystywanie wielokrotne utworu do realizacji celów, zadań i inwestycji Zamawiającego,</w:t>
      </w:r>
    </w:p>
    <w:p w:rsidR="00A979A0" w:rsidRPr="0004520D" w:rsidRDefault="00A979A0" w:rsidP="0004520D">
      <w:pPr>
        <w:numPr>
          <w:ilvl w:val="1"/>
          <w:numId w:val="25"/>
        </w:numPr>
        <w:tabs>
          <w:tab w:val="clear" w:pos="1440"/>
          <w:tab w:val="num" w:pos="900"/>
        </w:tabs>
        <w:ind w:left="900"/>
        <w:jc w:val="both"/>
        <w:rPr>
          <w:rFonts w:asciiTheme="minorHAnsi" w:hAnsiTheme="minorHAnsi"/>
          <w:sz w:val="22"/>
          <w:szCs w:val="22"/>
        </w:rPr>
      </w:pPr>
      <w:r w:rsidRPr="0004520D">
        <w:rPr>
          <w:rFonts w:asciiTheme="minorHAnsi" w:hAnsiTheme="minorHAnsi"/>
          <w:sz w:val="22"/>
          <w:szCs w:val="22"/>
        </w:rPr>
        <w:t>wykorzystanie do opracowania wniosku o dofinansowanie z funduszy UE,</w:t>
      </w:r>
    </w:p>
    <w:p w:rsidR="00A979A0" w:rsidRPr="0004520D" w:rsidRDefault="00A979A0" w:rsidP="0004520D">
      <w:pPr>
        <w:numPr>
          <w:ilvl w:val="1"/>
          <w:numId w:val="25"/>
        </w:numPr>
        <w:tabs>
          <w:tab w:val="clear" w:pos="1440"/>
          <w:tab w:val="num" w:pos="900"/>
        </w:tabs>
        <w:ind w:left="900"/>
        <w:jc w:val="both"/>
        <w:rPr>
          <w:rFonts w:asciiTheme="minorHAnsi" w:hAnsiTheme="minorHAnsi"/>
          <w:sz w:val="22"/>
          <w:szCs w:val="22"/>
        </w:rPr>
      </w:pPr>
      <w:r w:rsidRPr="0004520D">
        <w:rPr>
          <w:rFonts w:asciiTheme="minorHAnsi" w:hAnsiTheme="minorHAnsi"/>
          <w:sz w:val="22"/>
          <w:szCs w:val="22"/>
        </w:rPr>
        <w:t>wprowadzanie do pamięci komputera,</w:t>
      </w:r>
    </w:p>
    <w:p w:rsidR="00A979A0" w:rsidRPr="0004520D" w:rsidRDefault="00A979A0" w:rsidP="0004520D">
      <w:pPr>
        <w:numPr>
          <w:ilvl w:val="1"/>
          <w:numId w:val="25"/>
        </w:numPr>
        <w:tabs>
          <w:tab w:val="clear" w:pos="1440"/>
          <w:tab w:val="num" w:pos="900"/>
        </w:tabs>
        <w:ind w:left="900"/>
        <w:jc w:val="both"/>
        <w:rPr>
          <w:rFonts w:asciiTheme="minorHAnsi" w:hAnsiTheme="minorHAnsi"/>
          <w:sz w:val="22"/>
          <w:szCs w:val="22"/>
        </w:rPr>
      </w:pPr>
      <w:r w:rsidRPr="0004520D">
        <w:rPr>
          <w:rFonts w:asciiTheme="minorHAnsi" w:hAnsiTheme="minorHAnsi"/>
          <w:sz w:val="22"/>
          <w:szCs w:val="22"/>
        </w:rPr>
        <w:t>wykorzystanie w zakresie koniecznym do prawidłowej eksploatacji utworu w przedsiębiorstwie Zamawiającego w dowolnym miejscu i czasie w dowolnej liczbie,</w:t>
      </w:r>
    </w:p>
    <w:p w:rsidR="00A979A0" w:rsidRPr="0004520D" w:rsidRDefault="00A979A0" w:rsidP="0004520D">
      <w:pPr>
        <w:numPr>
          <w:ilvl w:val="1"/>
          <w:numId w:val="25"/>
        </w:numPr>
        <w:tabs>
          <w:tab w:val="clear" w:pos="1440"/>
          <w:tab w:val="num" w:pos="900"/>
        </w:tabs>
        <w:ind w:left="900"/>
        <w:jc w:val="both"/>
        <w:rPr>
          <w:rFonts w:asciiTheme="minorHAnsi" w:hAnsiTheme="minorHAnsi"/>
          <w:sz w:val="22"/>
          <w:szCs w:val="22"/>
        </w:rPr>
      </w:pPr>
      <w:r w:rsidRPr="0004520D">
        <w:rPr>
          <w:rFonts w:asciiTheme="minorHAnsi" w:hAnsiTheme="minorHAnsi"/>
          <w:sz w:val="22"/>
          <w:szCs w:val="22"/>
        </w:rPr>
        <w:t>udostępnianie wykonawcom, w tym także wykonanie kopii,</w:t>
      </w:r>
    </w:p>
    <w:p w:rsidR="00A979A0" w:rsidRPr="0004520D" w:rsidRDefault="00A979A0" w:rsidP="0004520D">
      <w:pPr>
        <w:numPr>
          <w:ilvl w:val="1"/>
          <w:numId w:val="25"/>
        </w:numPr>
        <w:tabs>
          <w:tab w:val="clear" w:pos="1440"/>
          <w:tab w:val="num" w:pos="900"/>
        </w:tabs>
        <w:ind w:left="900"/>
        <w:jc w:val="both"/>
        <w:rPr>
          <w:rFonts w:asciiTheme="minorHAnsi" w:hAnsiTheme="minorHAnsi"/>
          <w:sz w:val="22"/>
          <w:szCs w:val="22"/>
        </w:rPr>
      </w:pPr>
      <w:r w:rsidRPr="0004520D">
        <w:rPr>
          <w:rFonts w:asciiTheme="minorHAnsi" w:hAnsiTheme="minorHAnsi"/>
          <w:sz w:val="22"/>
          <w:szCs w:val="22"/>
        </w:rPr>
        <w:t>najem, dzierżawa,</w:t>
      </w:r>
    </w:p>
    <w:p w:rsidR="00A979A0" w:rsidRPr="0004520D" w:rsidRDefault="00A979A0" w:rsidP="0004520D">
      <w:pPr>
        <w:numPr>
          <w:ilvl w:val="1"/>
          <w:numId w:val="25"/>
        </w:numPr>
        <w:tabs>
          <w:tab w:val="clear" w:pos="1440"/>
          <w:tab w:val="num" w:pos="900"/>
        </w:tabs>
        <w:ind w:left="900"/>
        <w:jc w:val="both"/>
        <w:rPr>
          <w:rFonts w:asciiTheme="minorHAnsi" w:hAnsiTheme="minorHAnsi"/>
          <w:sz w:val="22"/>
          <w:szCs w:val="22"/>
        </w:rPr>
      </w:pPr>
      <w:r w:rsidRPr="0004520D">
        <w:rPr>
          <w:rFonts w:asciiTheme="minorHAnsi" w:hAnsiTheme="minorHAnsi"/>
          <w:sz w:val="22"/>
          <w:szCs w:val="22"/>
        </w:rPr>
        <w:t>wielokrotne wykorzystanie do opracowania i realizacji projektu technicznego z przedmiarami i kosztorysami inwestorskimi,</w:t>
      </w:r>
    </w:p>
    <w:p w:rsidR="00A979A0" w:rsidRPr="0004520D" w:rsidRDefault="00A979A0" w:rsidP="0004520D">
      <w:pPr>
        <w:numPr>
          <w:ilvl w:val="1"/>
          <w:numId w:val="25"/>
        </w:numPr>
        <w:tabs>
          <w:tab w:val="clear" w:pos="1440"/>
          <w:tab w:val="num" w:pos="900"/>
        </w:tabs>
        <w:ind w:left="900"/>
        <w:jc w:val="both"/>
        <w:rPr>
          <w:rFonts w:asciiTheme="minorHAnsi" w:hAnsiTheme="minorHAnsi"/>
          <w:sz w:val="22"/>
          <w:szCs w:val="22"/>
        </w:rPr>
      </w:pPr>
      <w:r w:rsidRPr="0004520D">
        <w:rPr>
          <w:rFonts w:asciiTheme="minorHAnsi" w:hAnsiTheme="minorHAnsi"/>
          <w:sz w:val="22"/>
          <w:szCs w:val="22"/>
        </w:rPr>
        <w:t>rozpowszechnianie w inny sposób w tym: wprowadzenie do obrotu, ekspozycja, publikowanie części lub całości, opracowania,</w:t>
      </w:r>
    </w:p>
    <w:p w:rsidR="00A979A0" w:rsidRPr="0004520D" w:rsidRDefault="00A979A0" w:rsidP="0004520D">
      <w:pPr>
        <w:numPr>
          <w:ilvl w:val="1"/>
          <w:numId w:val="25"/>
        </w:numPr>
        <w:tabs>
          <w:tab w:val="clear" w:pos="1440"/>
          <w:tab w:val="num" w:pos="900"/>
        </w:tabs>
        <w:ind w:left="900"/>
        <w:jc w:val="both"/>
        <w:rPr>
          <w:rFonts w:asciiTheme="minorHAnsi" w:hAnsiTheme="minorHAnsi"/>
          <w:sz w:val="22"/>
          <w:szCs w:val="22"/>
        </w:rPr>
      </w:pPr>
      <w:r w:rsidRPr="0004520D">
        <w:rPr>
          <w:rFonts w:asciiTheme="minorHAnsi" w:hAnsiTheme="minorHAnsi"/>
          <w:sz w:val="22"/>
          <w:szCs w:val="22"/>
        </w:rPr>
        <w:t>przetwarzanie, wprowadzanie zmian, poprawek i modyfikacji.</w:t>
      </w:r>
    </w:p>
    <w:p w:rsidR="0004520D" w:rsidRDefault="00A979A0" w:rsidP="0004520D">
      <w:pPr>
        <w:numPr>
          <w:ilvl w:val="0"/>
          <w:numId w:val="28"/>
        </w:numPr>
        <w:tabs>
          <w:tab w:val="clear" w:pos="1080"/>
          <w:tab w:val="num" w:pos="567"/>
        </w:tabs>
        <w:ind w:left="567" w:hanging="283"/>
        <w:jc w:val="both"/>
        <w:rPr>
          <w:rFonts w:asciiTheme="minorHAnsi" w:hAnsiTheme="minorHAnsi"/>
          <w:sz w:val="22"/>
          <w:szCs w:val="22"/>
        </w:rPr>
      </w:pPr>
      <w:r w:rsidRPr="0004520D">
        <w:rPr>
          <w:rFonts w:asciiTheme="minorHAnsi" w:hAnsiTheme="minorHAnsi"/>
          <w:sz w:val="22"/>
          <w:szCs w:val="22"/>
        </w:rPr>
        <w:t xml:space="preserve">Postanowienia ust. 1 i 2 stosuje się odpowiednio do zmian utworów wchodzących w skład </w:t>
      </w:r>
      <w:r w:rsidR="00EB3974">
        <w:rPr>
          <w:rFonts w:asciiTheme="minorHAnsi" w:hAnsiTheme="minorHAnsi"/>
          <w:sz w:val="22"/>
          <w:szCs w:val="22"/>
        </w:rPr>
        <w:t>w/w</w:t>
      </w:r>
      <w:r w:rsidRPr="0004520D">
        <w:rPr>
          <w:rFonts w:asciiTheme="minorHAnsi" w:hAnsiTheme="minorHAnsi"/>
          <w:sz w:val="22"/>
          <w:szCs w:val="22"/>
        </w:rPr>
        <w:t xml:space="preserve"> dokumentacji w ramach nadzoru autorskiego dokonane podczas wykonywania prac objętych tą dokumentacją.</w:t>
      </w:r>
    </w:p>
    <w:p w:rsidR="0004520D" w:rsidRDefault="00A979A0" w:rsidP="0004520D">
      <w:pPr>
        <w:numPr>
          <w:ilvl w:val="0"/>
          <w:numId w:val="28"/>
        </w:numPr>
        <w:tabs>
          <w:tab w:val="clear" w:pos="1080"/>
          <w:tab w:val="num" w:pos="567"/>
        </w:tabs>
        <w:ind w:left="567" w:hanging="283"/>
        <w:jc w:val="both"/>
        <w:rPr>
          <w:rFonts w:asciiTheme="minorHAnsi" w:hAnsiTheme="minorHAnsi"/>
          <w:sz w:val="22"/>
          <w:szCs w:val="22"/>
        </w:rPr>
      </w:pPr>
      <w:r w:rsidRPr="0004520D">
        <w:rPr>
          <w:rFonts w:asciiTheme="minorHAnsi" w:hAnsiTheme="minorHAnsi"/>
          <w:sz w:val="22"/>
          <w:szCs w:val="22"/>
        </w:rPr>
        <w:t>Strony ustalają, iż rozpowszechnianie na polach eksploatacji określonych w ust. 2 może następować w całości, w części, fragmentach, samodzielnie, w połączeniu z dziełami innych podmiotów, w tym jako część dzieła zbiorowego, po zarchiwizowaniu w formie elektronicznej o drukowanej, po dokonaniu opracowań, przystosowań, uzupełnień lub innych dokumentacji itd.</w:t>
      </w:r>
    </w:p>
    <w:p w:rsidR="00A979A0" w:rsidRPr="0004520D" w:rsidRDefault="00A979A0" w:rsidP="0004520D">
      <w:pPr>
        <w:numPr>
          <w:ilvl w:val="0"/>
          <w:numId w:val="28"/>
        </w:numPr>
        <w:tabs>
          <w:tab w:val="clear" w:pos="1080"/>
          <w:tab w:val="num" w:pos="567"/>
        </w:tabs>
        <w:ind w:left="567" w:hanging="283"/>
        <w:jc w:val="both"/>
        <w:rPr>
          <w:rFonts w:asciiTheme="minorHAnsi" w:hAnsiTheme="minorHAnsi"/>
          <w:sz w:val="22"/>
          <w:szCs w:val="22"/>
        </w:rPr>
      </w:pPr>
      <w:r w:rsidRPr="0004520D">
        <w:rPr>
          <w:rFonts w:asciiTheme="minorHAnsi" w:hAnsiTheme="minorHAnsi"/>
          <w:sz w:val="22"/>
          <w:szCs w:val="22"/>
        </w:rPr>
        <w:t>W przypadku wystąpienia przez jakąkolwiek osobę trzecią w stosunku do Zamawiającego z roszczeniem z tytułu naruszenia praw autorskich, zarówno osobistych, jak i majątkowych, jeżeli naruszenie nastąpiło w związku z nienależytym wykonaniem dokumentacji w ramach kontraktu przez Wykonawcę, Wykonawca:</w:t>
      </w:r>
    </w:p>
    <w:p w:rsidR="00A979A0" w:rsidRPr="0004520D" w:rsidRDefault="00A979A0" w:rsidP="0004520D">
      <w:pPr>
        <w:numPr>
          <w:ilvl w:val="0"/>
          <w:numId w:val="29"/>
        </w:numPr>
        <w:tabs>
          <w:tab w:val="clear" w:pos="1440"/>
          <w:tab w:val="num" w:pos="900"/>
        </w:tabs>
        <w:ind w:left="900"/>
        <w:jc w:val="both"/>
        <w:rPr>
          <w:rFonts w:asciiTheme="minorHAnsi" w:hAnsiTheme="minorHAnsi"/>
          <w:sz w:val="22"/>
          <w:szCs w:val="22"/>
        </w:rPr>
      </w:pPr>
      <w:r w:rsidRPr="0004520D">
        <w:rPr>
          <w:rFonts w:asciiTheme="minorHAnsi" w:hAnsiTheme="minorHAnsi"/>
          <w:sz w:val="22"/>
          <w:szCs w:val="22"/>
        </w:rPr>
        <w:lastRenderedPageBreak/>
        <w:t>przyjmie na siebie pełną odpowiedzialność za powstanie oraz wszelkie skutki powyższych zdarzeń,</w:t>
      </w:r>
    </w:p>
    <w:p w:rsidR="00A979A0" w:rsidRPr="0004520D" w:rsidRDefault="00A979A0" w:rsidP="0004520D">
      <w:pPr>
        <w:numPr>
          <w:ilvl w:val="0"/>
          <w:numId w:val="29"/>
        </w:numPr>
        <w:tabs>
          <w:tab w:val="clear" w:pos="1440"/>
          <w:tab w:val="num" w:pos="900"/>
        </w:tabs>
        <w:ind w:left="900"/>
        <w:jc w:val="both"/>
        <w:rPr>
          <w:rFonts w:asciiTheme="minorHAnsi" w:hAnsiTheme="minorHAnsi"/>
          <w:sz w:val="22"/>
          <w:szCs w:val="22"/>
        </w:rPr>
      </w:pPr>
      <w:r w:rsidRPr="0004520D">
        <w:rPr>
          <w:rFonts w:asciiTheme="minorHAnsi" w:hAnsiTheme="minorHAnsi"/>
          <w:sz w:val="22"/>
          <w:szCs w:val="22"/>
        </w:rPr>
        <w:t>w przypadku skierowania sprawy na drogę postępowania sądowego wstąpi do procesu po stronie Zamawiającego i pokryje wszelkie koszty związane z udziałem Zamawiającego w postępowaniu sądowym oraz ewentualnym postępowaniu egzekucyjnym, w tym koszty obsługi prawnej postępowania,</w:t>
      </w:r>
    </w:p>
    <w:p w:rsidR="00A979A0" w:rsidRPr="0004520D" w:rsidRDefault="00A979A0" w:rsidP="0004520D">
      <w:pPr>
        <w:numPr>
          <w:ilvl w:val="0"/>
          <w:numId w:val="29"/>
        </w:numPr>
        <w:tabs>
          <w:tab w:val="clear" w:pos="1440"/>
          <w:tab w:val="num" w:pos="900"/>
        </w:tabs>
        <w:ind w:left="900"/>
        <w:jc w:val="both"/>
        <w:rPr>
          <w:rFonts w:asciiTheme="minorHAnsi" w:hAnsiTheme="minorHAnsi"/>
          <w:sz w:val="22"/>
          <w:szCs w:val="22"/>
        </w:rPr>
      </w:pPr>
      <w:r w:rsidRPr="0004520D">
        <w:rPr>
          <w:rFonts w:asciiTheme="minorHAnsi" w:hAnsiTheme="minorHAnsi"/>
          <w:sz w:val="22"/>
          <w:szCs w:val="22"/>
        </w:rPr>
        <w:t>poniesie wszelkie koszty związane z ewentualnym pokryciem roszczeń majątkowych i niemajątkowych związanych z naruszeniem praw autorskich majątkowych lub osobistych osoby lub osób zgłaszających roszczenia.</w:t>
      </w:r>
    </w:p>
    <w:p w:rsidR="00A979A0" w:rsidRPr="0004520D" w:rsidRDefault="00A979A0" w:rsidP="0004520D">
      <w:pPr>
        <w:numPr>
          <w:ilvl w:val="0"/>
          <w:numId w:val="28"/>
        </w:numPr>
        <w:tabs>
          <w:tab w:val="clear" w:pos="1080"/>
          <w:tab w:val="num" w:pos="567"/>
        </w:tabs>
        <w:ind w:left="567" w:hanging="283"/>
        <w:jc w:val="both"/>
        <w:rPr>
          <w:rFonts w:asciiTheme="minorHAnsi" w:hAnsiTheme="minorHAnsi"/>
          <w:sz w:val="22"/>
          <w:szCs w:val="22"/>
        </w:rPr>
      </w:pPr>
      <w:r w:rsidRPr="0004520D">
        <w:rPr>
          <w:rFonts w:asciiTheme="minorHAnsi" w:hAnsiTheme="minorHAnsi"/>
          <w:sz w:val="22"/>
          <w:szCs w:val="22"/>
        </w:rPr>
        <w:t>Jeżeli do czasu odstąpienia od umowy przez Wykonawcę lub Zamawiającego autorskie prawa majątkowe, o których mowa w ust. 1, nie zostaną przeniesione na Zamawiającego, przejście tych praw na Zamawiającego nastąpi z chwilą odstąpienia.</w:t>
      </w:r>
    </w:p>
    <w:p w:rsidR="00A979A0" w:rsidRPr="0004520D" w:rsidRDefault="00A979A0" w:rsidP="0004520D">
      <w:pPr>
        <w:rPr>
          <w:rFonts w:asciiTheme="minorHAnsi" w:hAnsiTheme="minorHAnsi"/>
          <w:sz w:val="22"/>
          <w:szCs w:val="22"/>
        </w:rPr>
      </w:pPr>
    </w:p>
    <w:p w:rsidR="00A979A0" w:rsidRPr="0004520D" w:rsidRDefault="00A979A0" w:rsidP="0004520D">
      <w:pPr>
        <w:jc w:val="center"/>
        <w:rPr>
          <w:rFonts w:asciiTheme="minorHAnsi" w:hAnsiTheme="minorHAnsi"/>
          <w:b/>
          <w:sz w:val="22"/>
          <w:szCs w:val="22"/>
        </w:rPr>
      </w:pPr>
      <w:r w:rsidRPr="0004520D">
        <w:rPr>
          <w:rFonts w:asciiTheme="minorHAnsi" w:hAnsiTheme="minorHAnsi"/>
          <w:b/>
          <w:sz w:val="22"/>
          <w:szCs w:val="22"/>
        </w:rPr>
        <w:t>§ 10</w:t>
      </w:r>
    </w:p>
    <w:p w:rsidR="00A979A0" w:rsidRPr="0004520D" w:rsidRDefault="00A979A0" w:rsidP="0004520D">
      <w:pPr>
        <w:jc w:val="center"/>
        <w:rPr>
          <w:rFonts w:asciiTheme="minorHAnsi" w:hAnsiTheme="minorHAnsi"/>
          <w:b/>
          <w:sz w:val="22"/>
          <w:szCs w:val="22"/>
        </w:rPr>
      </w:pPr>
      <w:r w:rsidRPr="0004520D">
        <w:rPr>
          <w:rFonts w:asciiTheme="minorHAnsi" w:hAnsiTheme="minorHAnsi"/>
          <w:b/>
          <w:sz w:val="22"/>
          <w:szCs w:val="22"/>
        </w:rPr>
        <w:t>Kary umowne, odszkodowanie</w:t>
      </w:r>
    </w:p>
    <w:p w:rsidR="00A979A0" w:rsidRPr="0004520D" w:rsidRDefault="00A979A0" w:rsidP="0004520D">
      <w:pPr>
        <w:rPr>
          <w:rFonts w:asciiTheme="minorHAnsi" w:hAnsiTheme="minorHAnsi"/>
          <w:sz w:val="22"/>
          <w:szCs w:val="22"/>
        </w:rPr>
      </w:pPr>
    </w:p>
    <w:p w:rsidR="00A979A0" w:rsidRPr="0004520D" w:rsidRDefault="00A979A0" w:rsidP="0004520D">
      <w:pPr>
        <w:numPr>
          <w:ilvl w:val="0"/>
          <w:numId w:val="30"/>
        </w:numPr>
        <w:jc w:val="both"/>
        <w:rPr>
          <w:rFonts w:asciiTheme="minorHAnsi" w:hAnsiTheme="minorHAnsi"/>
          <w:sz w:val="22"/>
          <w:szCs w:val="22"/>
        </w:rPr>
      </w:pPr>
      <w:r w:rsidRPr="0004520D">
        <w:rPr>
          <w:rFonts w:asciiTheme="minorHAnsi" w:hAnsiTheme="minorHAnsi"/>
          <w:sz w:val="22"/>
          <w:szCs w:val="22"/>
        </w:rPr>
        <w:t>Zamawiający ma prawo naliczyć Wykonawcy niżej wymienione kary umowne:</w:t>
      </w:r>
    </w:p>
    <w:p w:rsidR="00A979A0" w:rsidRPr="0004520D" w:rsidRDefault="00A979A0" w:rsidP="0004520D">
      <w:pPr>
        <w:numPr>
          <w:ilvl w:val="0"/>
          <w:numId w:val="1"/>
        </w:numPr>
        <w:tabs>
          <w:tab w:val="clear" w:pos="1440"/>
          <w:tab w:val="num" w:pos="1080"/>
        </w:tabs>
        <w:ind w:left="1080"/>
        <w:jc w:val="both"/>
        <w:rPr>
          <w:rFonts w:asciiTheme="minorHAnsi" w:hAnsiTheme="minorHAnsi"/>
          <w:sz w:val="22"/>
          <w:szCs w:val="22"/>
        </w:rPr>
      </w:pPr>
      <w:r w:rsidRPr="0004520D">
        <w:rPr>
          <w:rFonts w:asciiTheme="minorHAnsi" w:hAnsiTheme="minorHAnsi"/>
          <w:sz w:val="22"/>
          <w:szCs w:val="22"/>
        </w:rPr>
        <w:t xml:space="preserve">z tytułu zwłoki w realizacji Przedmiotu Umowy w wysokości 0,2 % wynagrodzenia brutto określonego w § 5 ust. 1, za każdy rozpoczęty dzień zwłoki, licząc od upływu </w:t>
      </w:r>
      <w:r w:rsidR="00CD06F3">
        <w:rPr>
          <w:rFonts w:asciiTheme="minorHAnsi" w:hAnsiTheme="minorHAnsi"/>
          <w:sz w:val="22"/>
          <w:szCs w:val="22"/>
        </w:rPr>
        <w:t>terminu określonego w § 2</w:t>
      </w:r>
      <w:r w:rsidRPr="0004520D">
        <w:rPr>
          <w:rFonts w:asciiTheme="minorHAnsi" w:hAnsiTheme="minorHAnsi"/>
          <w:sz w:val="22"/>
          <w:szCs w:val="22"/>
        </w:rPr>
        <w:t>,</w:t>
      </w:r>
    </w:p>
    <w:p w:rsidR="00A979A0" w:rsidRPr="0004520D" w:rsidRDefault="00A979A0" w:rsidP="0004520D">
      <w:pPr>
        <w:numPr>
          <w:ilvl w:val="0"/>
          <w:numId w:val="1"/>
        </w:numPr>
        <w:tabs>
          <w:tab w:val="clear" w:pos="1440"/>
          <w:tab w:val="num" w:pos="1080"/>
        </w:tabs>
        <w:ind w:left="1080"/>
        <w:jc w:val="both"/>
        <w:rPr>
          <w:rFonts w:asciiTheme="minorHAnsi" w:hAnsiTheme="minorHAnsi"/>
          <w:sz w:val="22"/>
          <w:szCs w:val="22"/>
        </w:rPr>
      </w:pPr>
      <w:r w:rsidRPr="0004520D">
        <w:rPr>
          <w:rFonts w:asciiTheme="minorHAnsi" w:hAnsiTheme="minorHAnsi"/>
          <w:sz w:val="22"/>
          <w:szCs w:val="22"/>
        </w:rPr>
        <w:t>z tytułu niedostarczenia niezbędnych dokumentów do Zamawiającego w wysokości 0,2 % wynagrodzenia brutto określonego w § 5 ust. 1, za każdy rozpoczęty dzień zwłoki, licząc od upływu terminu określonego w § 7 ust. 6,</w:t>
      </w:r>
    </w:p>
    <w:p w:rsidR="00A979A0" w:rsidRPr="0004520D" w:rsidRDefault="00A979A0" w:rsidP="0004520D">
      <w:pPr>
        <w:numPr>
          <w:ilvl w:val="0"/>
          <w:numId w:val="1"/>
        </w:numPr>
        <w:tabs>
          <w:tab w:val="clear" w:pos="1440"/>
          <w:tab w:val="num" w:pos="1080"/>
        </w:tabs>
        <w:ind w:left="1080"/>
        <w:jc w:val="both"/>
        <w:rPr>
          <w:rFonts w:asciiTheme="minorHAnsi" w:hAnsiTheme="minorHAnsi"/>
          <w:sz w:val="22"/>
          <w:szCs w:val="22"/>
        </w:rPr>
      </w:pPr>
      <w:r w:rsidRPr="0004520D">
        <w:rPr>
          <w:rFonts w:asciiTheme="minorHAnsi" w:hAnsiTheme="minorHAnsi"/>
          <w:sz w:val="22"/>
          <w:szCs w:val="22"/>
        </w:rPr>
        <w:t xml:space="preserve">z tytułu zwłoki w usunięciu wad ujawnionych w okresie rękojmi i gwarancji, </w:t>
      </w:r>
      <w:r w:rsidRPr="0004520D">
        <w:rPr>
          <w:rFonts w:asciiTheme="minorHAnsi" w:hAnsiTheme="minorHAnsi"/>
          <w:sz w:val="22"/>
          <w:szCs w:val="22"/>
        </w:rPr>
        <w:br/>
        <w:t>w wysokości 0,2 % wynagrodzenia brutto określonego w § 5 ust. 1, za każdy rozpoczęty dzień zwłoki licząc od wyznaczonego przez Zamawiającego terminu na usunięcie wad,</w:t>
      </w:r>
    </w:p>
    <w:p w:rsidR="00A979A0" w:rsidRPr="0004520D" w:rsidRDefault="00A979A0" w:rsidP="0004520D">
      <w:pPr>
        <w:numPr>
          <w:ilvl w:val="0"/>
          <w:numId w:val="1"/>
        </w:numPr>
        <w:tabs>
          <w:tab w:val="clear" w:pos="1440"/>
          <w:tab w:val="num" w:pos="1080"/>
        </w:tabs>
        <w:ind w:left="1080"/>
        <w:jc w:val="both"/>
        <w:rPr>
          <w:rFonts w:asciiTheme="minorHAnsi" w:hAnsiTheme="minorHAnsi"/>
          <w:sz w:val="22"/>
          <w:szCs w:val="22"/>
        </w:rPr>
      </w:pPr>
      <w:r w:rsidRPr="0004520D">
        <w:rPr>
          <w:rFonts w:asciiTheme="minorHAnsi" w:hAnsiTheme="minorHAnsi"/>
          <w:sz w:val="22"/>
          <w:szCs w:val="22"/>
        </w:rPr>
        <w:t>z tytułu odstąpienia od umowy przez którąkolwiek ze stron - z przyczyn leżących po stronie Wykonawcy - w wysokości 30 % wynagrodzenia brutto Wykonawcy za wykonanie Przedmiotu Umowy określonego w § 5 ust. 1.</w:t>
      </w:r>
    </w:p>
    <w:p w:rsidR="00A979A0" w:rsidRPr="0004520D" w:rsidRDefault="00A979A0" w:rsidP="0004520D">
      <w:pPr>
        <w:numPr>
          <w:ilvl w:val="0"/>
          <w:numId w:val="1"/>
        </w:numPr>
        <w:tabs>
          <w:tab w:val="clear" w:pos="1440"/>
          <w:tab w:val="num" w:pos="1080"/>
        </w:tabs>
        <w:ind w:left="1080"/>
        <w:jc w:val="both"/>
        <w:rPr>
          <w:rFonts w:asciiTheme="minorHAnsi" w:hAnsiTheme="minorHAnsi"/>
          <w:sz w:val="22"/>
          <w:szCs w:val="22"/>
        </w:rPr>
      </w:pPr>
      <w:r w:rsidRPr="0004520D">
        <w:rPr>
          <w:rFonts w:asciiTheme="minorHAnsi" w:hAnsiTheme="minorHAnsi"/>
          <w:sz w:val="22"/>
          <w:szCs w:val="22"/>
        </w:rPr>
        <w:t>Kary umowne przysługują Zamawiającemu również na podstawie § 3 ust. 1 pkt. 49 niniejszej Umowy.</w:t>
      </w:r>
    </w:p>
    <w:p w:rsidR="00A979A0" w:rsidRPr="0004520D" w:rsidRDefault="00A979A0" w:rsidP="0004520D">
      <w:pPr>
        <w:numPr>
          <w:ilvl w:val="0"/>
          <w:numId w:val="28"/>
        </w:numPr>
        <w:jc w:val="both"/>
        <w:rPr>
          <w:rFonts w:asciiTheme="minorHAnsi" w:hAnsiTheme="minorHAnsi"/>
          <w:sz w:val="22"/>
          <w:szCs w:val="22"/>
        </w:rPr>
      </w:pPr>
      <w:r w:rsidRPr="0004520D">
        <w:rPr>
          <w:rFonts w:asciiTheme="minorHAnsi" w:hAnsiTheme="minorHAnsi"/>
          <w:sz w:val="22"/>
          <w:szCs w:val="22"/>
        </w:rPr>
        <w:t>Zamawiający uprawniony jest do potrącania powyższych kar z bieżących należności Wykonawcy lub pobrania ich z wniesionego Zabezpieczenia. Zapłata kary, jej potrącenie lub pobranie nie zwalnia Wykonawcy z obowiązku zakończenia robót oraz wykonania pozostałych zobowiązań umownych.</w:t>
      </w:r>
    </w:p>
    <w:p w:rsidR="00A979A0" w:rsidRPr="0004520D" w:rsidRDefault="00A979A0" w:rsidP="0004520D">
      <w:pPr>
        <w:numPr>
          <w:ilvl w:val="0"/>
          <w:numId w:val="28"/>
        </w:numPr>
        <w:jc w:val="both"/>
        <w:rPr>
          <w:rFonts w:asciiTheme="minorHAnsi" w:hAnsiTheme="minorHAnsi"/>
          <w:sz w:val="22"/>
          <w:szCs w:val="22"/>
        </w:rPr>
      </w:pPr>
      <w:r w:rsidRPr="0004520D">
        <w:rPr>
          <w:rFonts w:asciiTheme="minorHAnsi" w:hAnsiTheme="minorHAnsi"/>
          <w:sz w:val="22"/>
          <w:szCs w:val="22"/>
        </w:rPr>
        <w:t>Postanowienia dotyczące kar umownych nie wyłączają prawa Stron do dochodzenia odszkodowania uzupełniającego na zasadach ogólnych, wynikających z Kodeksu cywilnego.</w:t>
      </w:r>
    </w:p>
    <w:p w:rsidR="00A979A0" w:rsidRPr="0004520D" w:rsidRDefault="00A979A0" w:rsidP="0004520D">
      <w:pPr>
        <w:numPr>
          <w:ilvl w:val="0"/>
          <w:numId w:val="28"/>
        </w:numPr>
        <w:jc w:val="both"/>
        <w:rPr>
          <w:rFonts w:asciiTheme="minorHAnsi" w:hAnsiTheme="minorHAnsi"/>
          <w:sz w:val="22"/>
          <w:szCs w:val="22"/>
        </w:rPr>
      </w:pPr>
      <w:r w:rsidRPr="0004520D">
        <w:rPr>
          <w:rFonts w:asciiTheme="minorHAnsi" w:hAnsiTheme="minorHAnsi"/>
          <w:sz w:val="22"/>
          <w:szCs w:val="22"/>
        </w:rPr>
        <w:t>W przypadku odstąpienia od umowy postanowienia niniejszego paragrafu i paragrafu 10 pozostają wiążące dla stron.</w:t>
      </w:r>
    </w:p>
    <w:p w:rsidR="00A979A0" w:rsidRPr="0004520D" w:rsidRDefault="00A979A0" w:rsidP="0004520D">
      <w:pPr>
        <w:rPr>
          <w:rFonts w:asciiTheme="minorHAnsi" w:hAnsiTheme="minorHAnsi"/>
          <w:sz w:val="22"/>
          <w:szCs w:val="22"/>
        </w:rPr>
      </w:pPr>
    </w:p>
    <w:p w:rsidR="00A979A0" w:rsidRPr="0004520D" w:rsidRDefault="00A979A0" w:rsidP="0004520D">
      <w:pPr>
        <w:jc w:val="center"/>
        <w:rPr>
          <w:rFonts w:asciiTheme="minorHAnsi" w:hAnsiTheme="minorHAnsi"/>
          <w:b/>
          <w:sz w:val="22"/>
          <w:szCs w:val="22"/>
        </w:rPr>
      </w:pPr>
      <w:r w:rsidRPr="0004520D">
        <w:rPr>
          <w:rFonts w:asciiTheme="minorHAnsi" w:hAnsiTheme="minorHAnsi"/>
          <w:b/>
          <w:sz w:val="22"/>
          <w:szCs w:val="22"/>
        </w:rPr>
        <w:t>§ 11</w:t>
      </w:r>
    </w:p>
    <w:p w:rsidR="00A979A0" w:rsidRPr="0004520D" w:rsidRDefault="00A979A0" w:rsidP="0004520D">
      <w:pPr>
        <w:jc w:val="center"/>
        <w:rPr>
          <w:rFonts w:asciiTheme="minorHAnsi" w:hAnsiTheme="minorHAnsi"/>
          <w:b/>
          <w:sz w:val="22"/>
          <w:szCs w:val="22"/>
        </w:rPr>
      </w:pPr>
      <w:r w:rsidRPr="0004520D">
        <w:rPr>
          <w:rFonts w:asciiTheme="minorHAnsi" w:hAnsiTheme="minorHAnsi"/>
          <w:b/>
          <w:sz w:val="22"/>
          <w:szCs w:val="22"/>
        </w:rPr>
        <w:t>Odstąpienie od umowy</w:t>
      </w:r>
    </w:p>
    <w:p w:rsidR="00A979A0" w:rsidRPr="0004520D" w:rsidRDefault="00A979A0" w:rsidP="0004520D">
      <w:pPr>
        <w:rPr>
          <w:rFonts w:asciiTheme="minorHAnsi" w:hAnsiTheme="minorHAnsi"/>
          <w:sz w:val="22"/>
          <w:szCs w:val="22"/>
        </w:rPr>
      </w:pPr>
    </w:p>
    <w:p w:rsidR="00A979A0" w:rsidRPr="0004520D" w:rsidRDefault="00A979A0" w:rsidP="0004520D">
      <w:pPr>
        <w:numPr>
          <w:ilvl w:val="0"/>
          <w:numId w:val="31"/>
        </w:numPr>
        <w:jc w:val="both"/>
        <w:rPr>
          <w:rFonts w:asciiTheme="minorHAnsi" w:hAnsiTheme="minorHAnsi"/>
          <w:sz w:val="22"/>
          <w:szCs w:val="22"/>
        </w:rPr>
      </w:pPr>
      <w:r w:rsidRPr="0004520D">
        <w:rPr>
          <w:rFonts w:asciiTheme="minorHAnsi" w:hAnsiTheme="minorHAnsi"/>
          <w:sz w:val="22"/>
          <w:szCs w:val="22"/>
        </w:rPr>
        <w:t>Zamawiający jest uprawniony do odstąpienia od umowy z przyczyn leżących po stronie Wykonawcy, jeśli Wykonawca:</w:t>
      </w:r>
    </w:p>
    <w:p w:rsidR="00A979A0" w:rsidRPr="0004520D" w:rsidRDefault="00A979A0" w:rsidP="0004520D">
      <w:pPr>
        <w:numPr>
          <w:ilvl w:val="0"/>
          <w:numId w:val="6"/>
        </w:numPr>
        <w:tabs>
          <w:tab w:val="num" w:pos="720"/>
          <w:tab w:val="num" w:pos="1080"/>
        </w:tabs>
        <w:ind w:left="1080" w:hanging="357"/>
        <w:jc w:val="both"/>
        <w:rPr>
          <w:rFonts w:asciiTheme="minorHAnsi" w:hAnsiTheme="minorHAnsi"/>
          <w:sz w:val="22"/>
          <w:szCs w:val="22"/>
        </w:rPr>
      </w:pPr>
      <w:r w:rsidRPr="0004520D">
        <w:rPr>
          <w:rFonts w:asciiTheme="minorHAnsi" w:hAnsiTheme="minorHAnsi"/>
          <w:sz w:val="22"/>
          <w:szCs w:val="22"/>
        </w:rPr>
        <w:t>nie podjął wykonania obowiązków wynikających z niniejszej umowy w terminie 7 dni od daty wyznaczonej na rozpoczęcie robót, przerwał wykonanie robót z przyczyn nieleżących po stronie Zamawiającego - za wyjątkiem przyczyn spowodowanych siłą wyższą - zaś przerwa trwa dłużej niż 10 dni,</w:t>
      </w:r>
    </w:p>
    <w:p w:rsidR="00A979A0" w:rsidRPr="0004520D" w:rsidRDefault="00A979A0" w:rsidP="0004520D">
      <w:pPr>
        <w:numPr>
          <w:ilvl w:val="0"/>
          <w:numId w:val="6"/>
        </w:numPr>
        <w:tabs>
          <w:tab w:val="num" w:pos="720"/>
          <w:tab w:val="num" w:pos="1080"/>
        </w:tabs>
        <w:ind w:left="1080" w:hanging="357"/>
        <w:jc w:val="both"/>
        <w:rPr>
          <w:rFonts w:asciiTheme="minorHAnsi" w:hAnsiTheme="minorHAnsi"/>
          <w:sz w:val="22"/>
          <w:szCs w:val="22"/>
        </w:rPr>
      </w:pPr>
      <w:r w:rsidRPr="0004520D">
        <w:rPr>
          <w:rFonts w:asciiTheme="minorHAnsi" w:hAnsiTheme="minorHAnsi"/>
          <w:sz w:val="22"/>
          <w:szCs w:val="22"/>
        </w:rPr>
        <w:t>realizuje roboty niezgodnie z warunkami technicznymi wykonania robót i nie dokona ich naprawy w terminie wyznaczonym przez Zamawiającego wpisem do dziennika budowy,</w:t>
      </w:r>
    </w:p>
    <w:p w:rsidR="00A979A0" w:rsidRPr="0004520D" w:rsidRDefault="00A979A0" w:rsidP="0004520D">
      <w:pPr>
        <w:numPr>
          <w:ilvl w:val="0"/>
          <w:numId w:val="6"/>
        </w:numPr>
        <w:tabs>
          <w:tab w:val="num" w:pos="720"/>
          <w:tab w:val="num" w:pos="1080"/>
        </w:tabs>
        <w:ind w:left="1080" w:hanging="357"/>
        <w:jc w:val="both"/>
        <w:rPr>
          <w:rFonts w:asciiTheme="minorHAnsi" w:hAnsiTheme="minorHAnsi"/>
          <w:sz w:val="22"/>
          <w:szCs w:val="22"/>
        </w:rPr>
      </w:pPr>
      <w:r w:rsidRPr="0004520D">
        <w:rPr>
          <w:rFonts w:asciiTheme="minorHAnsi" w:hAnsiTheme="minorHAnsi"/>
          <w:sz w:val="22"/>
          <w:szCs w:val="22"/>
        </w:rPr>
        <w:lastRenderedPageBreak/>
        <w:t xml:space="preserve">realizuje roboty niezgodnie z otrzymanym </w:t>
      </w:r>
      <w:r w:rsidR="00AE2D2B">
        <w:rPr>
          <w:rFonts w:asciiTheme="minorHAnsi" w:hAnsiTheme="minorHAnsi"/>
          <w:sz w:val="22"/>
          <w:szCs w:val="22"/>
        </w:rPr>
        <w:t>projektem, bez akceptacji inspektora n</w:t>
      </w:r>
      <w:r w:rsidRPr="0004520D">
        <w:rPr>
          <w:rFonts w:asciiTheme="minorHAnsi" w:hAnsiTheme="minorHAnsi"/>
          <w:sz w:val="22"/>
          <w:szCs w:val="22"/>
        </w:rPr>
        <w:t>adzoru Zamawiającego,</w:t>
      </w:r>
    </w:p>
    <w:p w:rsidR="00A979A0" w:rsidRPr="0004520D" w:rsidRDefault="00A979A0" w:rsidP="0004520D">
      <w:pPr>
        <w:numPr>
          <w:ilvl w:val="0"/>
          <w:numId w:val="6"/>
        </w:numPr>
        <w:tabs>
          <w:tab w:val="num" w:pos="720"/>
          <w:tab w:val="num" w:pos="1080"/>
        </w:tabs>
        <w:ind w:left="1080" w:hanging="357"/>
        <w:jc w:val="both"/>
        <w:rPr>
          <w:rFonts w:asciiTheme="minorHAnsi" w:hAnsiTheme="minorHAnsi"/>
          <w:sz w:val="22"/>
          <w:szCs w:val="22"/>
        </w:rPr>
      </w:pPr>
      <w:r w:rsidRPr="0004520D">
        <w:rPr>
          <w:rFonts w:asciiTheme="minorHAnsi" w:hAnsiTheme="minorHAnsi"/>
          <w:sz w:val="22"/>
          <w:szCs w:val="22"/>
        </w:rPr>
        <w:t>nie wykonał aktualizacji uzgodnień zawartych w projekcie w t</w:t>
      </w:r>
      <w:r w:rsidR="00CD06F3">
        <w:rPr>
          <w:rFonts w:asciiTheme="minorHAnsi" w:hAnsiTheme="minorHAnsi"/>
          <w:sz w:val="22"/>
          <w:szCs w:val="22"/>
        </w:rPr>
        <w:t xml:space="preserve">erminie określonym </w:t>
      </w:r>
      <w:r w:rsidR="00CD06F3">
        <w:rPr>
          <w:rFonts w:asciiTheme="minorHAnsi" w:hAnsiTheme="minorHAnsi"/>
          <w:sz w:val="22"/>
          <w:szCs w:val="22"/>
        </w:rPr>
        <w:br/>
        <w:t>w § 2.</w:t>
      </w:r>
    </w:p>
    <w:p w:rsidR="00A979A0" w:rsidRPr="0004520D" w:rsidRDefault="00A979A0" w:rsidP="0004520D">
      <w:pPr>
        <w:numPr>
          <w:ilvl w:val="0"/>
          <w:numId w:val="31"/>
        </w:numPr>
        <w:jc w:val="both"/>
        <w:rPr>
          <w:rFonts w:asciiTheme="minorHAnsi" w:hAnsiTheme="minorHAnsi"/>
          <w:sz w:val="22"/>
          <w:szCs w:val="22"/>
        </w:rPr>
      </w:pPr>
      <w:r w:rsidRPr="0004520D">
        <w:rPr>
          <w:rFonts w:asciiTheme="minorHAnsi" w:hAnsiTheme="minorHAnsi"/>
          <w:sz w:val="22"/>
          <w:szCs w:val="22"/>
        </w:rPr>
        <w:t>W przypadkach wymienionych w ust. 1 Zamawiający jest uprawniony do odstąpienia od umowy po pisemnym wyznaczeniu Wykonawcy terminu na przywrócenie działań do stanu zgodnego z umową.</w:t>
      </w:r>
    </w:p>
    <w:p w:rsidR="00A979A0" w:rsidRPr="0004520D" w:rsidRDefault="00A979A0" w:rsidP="0004520D">
      <w:pPr>
        <w:numPr>
          <w:ilvl w:val="0"/>
          <w:numId w:val="31"/>
        </w:numPr>
        <w:jc w:val="both"/>
        <w:rPr>
          <w:rFonts w:asciiTheme="minorHAnsi" w:hAnsiTheme="minorHAnsi"/>
          <w:sz w:val="22"/>
          <w:szCs w:val="22"/>
        </w:rPr>
      </w:pPr>
      <w:r w:rsidRPr="0004520D">
        <w:rPr>
          <w:rFonts w:asciiTheme="minorHAnsi" w:hAnsiTheme="minorHAnsi"/>
          <w:sz w:val="22"/>
          <w:szCs w:val="22"/>
        </w:rPr>
        <w:t xml:space="preserve">W przypadku odstąpienia od umowy przez Zamawiającego z tytułów wymienionych </w:t>
      </w:r>
      <w:r w:rsidRPr="0004520D">
        <w:rPr>
          <w:rFonts w:asciiTheme="minorHAnsi" w:hAnsiTheme="minorHAnsi"/>
          <w:sz w:val="22"/>
          <w:szCs w:val="22"/>
        </w:rPr>
        <w:br/>
        <w:t>w ust. 1:</w:t>
      </w:r>
    </w:p>
    <w:p w:rsidR="00A979A0" w:rsidRPr="0004520D" w:rsidRDefault="00A979A0" w:rsidP="0004520D">
      <w:pPr>
        <w:numPr>
          <w:ilvl w:val="0"/>
          <w:numId w:val="7"/>
        </w:numPr>
        <w:tabs>
          <w:tab w:val="clear" w:pos="1440"/>
          <w:tab w:val="num" w:pos="1080"/>
        </w:tabs>
        <w:ind w:left="1080" w:hanging="357"/>
        <w:jc w:val="both"/>
        <w:rPr>
          <w:rFonts w:asciiTheme="minorHAnsi" w:hAnsiTheme="minorHAnsi"/>
          <w:sz w:val="22"/>
          <w:szCs w:val="22"/>
        </w:rPr>
      </w:pPr>
      <w:r w:rsidRPr="0004520D">
        <w:rPr>
          <w:rFonts w:asciiTheme="minorHAnsi" w:hAnsiTheme="minorHAnsi"/>
          <w:sz w:val="22"/>
          <w:szCs w:val="22"/>
        </w:rPr>
        <w:t>Wykonawca jest zobowiązany do zapłaty Zamawiającemu kar umownych,</w:t>
      </w:r>
    </w:p>
    <w:p w:rsidR="00A979A0" w:rsidRPr="0004520D" w:rsidRDefault="00A979A0" w:rsidP="0004520D">
      <w:pPr>
        <w:numPr>
          <w:ilvl w:val="0"/>
          <w:numId w:val="7"/>
        </w:numPr>
        <w:tabs>
          <w:tab w:val="clear" w:pos="1440"/>
          <w:tab w:val="num" w:pos="1080"/>
        </w:tabs>
        <w:ind w:left="1080" w:hanging="357"/>
        <w:jc w:val="both"/>
        <w:rPr>
          <w:rFonts w:asciiTheme="minorHAnsi" w:hAnsiTheme="minorHAnsi"/>
          <w:sz w:val="22"/>
          <w:szCs w:val="22"/>
        </w:rPr>
      </w:pPr>
      <w:r w:rsidRPr="0004520D">
        <w:rPr>
          <w:rFonts w:asciiTheme="minorHAnsi" w:hAnsiTheme="minorHAnsi"/>
          <w:sz w:val="22"/>
          <w:szCs w:val="22"/>
        </w:rPr>
        <w:t xml:space="preserve">Wykonawca sporządzi przy udziale Zamawiającego protokół inwentaryzacji robót </w:t>
      </w:r>
      <w:r w:rsidRPr="0004520D">
        <w:rPr>
          <w:rFonts w:asciiTheme="minorHAnsi" w:hAnsiTheme="minorHAnsi"/>
          <w:sz w:val="22"/>
          <w:szCs w:val="22"/>
        </w:rPr>
        <w:br/>
        <w:t>w toku na dzień odstąpienia od umowy oraz zabezpieczy na swój koszt przerwane roboty w zakresie uzgodnionym przez Strony, a następnie protokolarnie przekaże Zamawiającemu teren budowy.</w:t>
      </w:r>
    </w:p>
    <w:p w:rsidR="00A979A0" w:rsidRPr="0004520D" w:rsidRDefault="00A979A0" w:rsidP="0004520D">
      <w:pPr>
        <w:rPr>
          <w:rFonts w:asciiTheme="minorHAnsi" w:hAnsiTheme="minorHAnsi"/>
          <w:b/>
          <w:sz w:val="22"/>
          <w:szCs w:val="22"/>
        </w:rPr>
      </w:pPr>
    </w:p>
    <w:p w:rsidR="00A979A0" w:rsidRPr="0004520D" w:rsidRDefault="00A979A0" w:rsidP="0004520D">
      <w:pPr>
        <w:jc w:val="center"/>
        <w:rPr>
          <w:rFonts w:asciiTheme="minorHAnsi" w:hAnsiTheme="minorHAnsi"/>
          <w:b/>
          <w:sz w:val="22"/>
          <w:szCs w:val="22"/>
        </w:rPr>
      </w:pPr>
      <w:r w:rsidRPr="0004520D">
        <w:rPr>
          <w:rFonts w:asciiTheme="minorHAnsi" w:hAnsiTheme="minorHAnsi"/>
          <w:b/>
          <w:sz w:val="22"/>
          <w:szCs w:val="22"/>
        </w:rPr>
        <w:t>§ 12</w:t>
      </w:r>
    </w:p>
    <w:p w:rsidR="00A979A0" w:rsidRPr="0004520D" w:rsidRDefault="00A979A0" w:rsidP="0004520D">
      <w:pPr>
        <w:jc w:val="center"/>
        <w:rPr>
          <w:rFonts w:asciiTheme="minorHAnsi" w:hAnsiTheme="minorHAnsi"/>
          <w:b/>
          <w:sz w:val="22"/>
          <w:szCs w:val="22"/>
        </w:rPr>
      </w:pPr>
      <w:r w:rsidRPr="0004520D">
        <w:rPr>
          <w:rFonts w:asciiTheme="minorHAnsi" w:hAnsiTheme="minorHAnsi"/>
          <w:b/>
          <w:sz w:val="22"/>
          <w:szCs w:val="22"/>
        </w:rPr>
        <w:t>Gwarancja</w:t>
      </w:r>
    </w:p>
    <w:p w:rsidR="00A979A0" w:rsidRPr="0004520D" w:rsidRDefault="00A979A0" w:rsidP="0004520D">
      <w:pPr>
        <w:rPr>
          <w:rFonts w:asciiTheme="minorHAnsi" w:hAnsiTheme="minorHAnsi"/>
          <w:sz w:val="22"/>
          <w:szCs w:val="22"/>
        </w:rPr>
      </w:pPr>
    </w:p>
    <w:p w:rsidR="00A979A0" w:rsidRPr="0004520D" w:rsidRDefault="00A979A0" w:rsidP="0004520D">
      <w:pPr>
        <w:numPr>
          <w:ilvl w:val="0"/>
          <w:numId w:val="32"/>
        </w:numPr>
        <w:jc w:val="both"/>
        <w:rPr>
          <w:rFonts w:asciiTheme="minorHAnsi" w:hAnsiTheme="minorHAnsi"/>
          <w:sz w:val="22"/>
          <w:szCs w:val="22"/>
        </w:rPr>
      </w:pPr>
      <w:r w:rsidRPr="0004520D">
        <w:rPr>
          <w:rFonts w:asciiTheme="minorHAnsi" w:hAnsiTheme="minorHAnsi"/>
          <w:sz w:val="22"/>
          <w:szCs w:val="22"/>
        </w:rPr>
        <w:t xml:space="preserve">Wykonawca udzieli pisemnej gwarancji na wykonany Przedmiot umowy na roboty budowlane na okres </w:t>
      </w:r>
      <w:r w:rsidR="00584659">
        <w:rPr>
          <w:rFonts w:asciiTheme="minorHAnsi" w:hAnsiTheme="minorHAnsi"/>
          <w:sz w:val="22"/>
          <w:szCs w:val="22"/>
        </w:rPr>
        <w:t xml:space="preserve"> </w:t>
      </w:r>
      <w:r w:rsidR="00584659" w:rsidRPr="00584659">
        <w:rPr>
          <w:rFonts w:asciiTheme="minorHAnsi" w:hAnsiTheme="minorHAnsi"/>
          <w:sz w:val="22"/>
          <w:szCs w:val="22"/>
        </w:rPr>
        <w:t>60</w:t>
      </w:r>
      <w:r w:rsidRPr="00584659">
        <w:rPr>
          <w:rFonts w:asciiTheme="minorHAnsi" w:hAnsiTheme="minorHAnsi"/>
          <w:sz w:val="22"/>
          <w:szCs w:val="22"/>
        </w:rPr>
        <w:t xml:space="preserve"> miesięcy</w:t>
      </w:r>
      <w:r w:rsidRPr="0004520D">
        <w:rPr>
          <w:rFonts w:asciiTheme="minorHAnsi" w:hAnsiTheme="minorHAnsi"/>
          <w:sz w:val="22"/>
          <w:szCs w:val="22"/>
        </w:rPr>
        <w:t xml:space="preserve"> od daty bezusterkowego odbioru końcowego.</w:t>
      </w:r>
      <w:r w:rsidRPr="0004520D">
        <w:rPr>
          <w:rFonts w:asciiTheme="minorHAnsi" w:hAnsiTheme="minorHAnsi"/>
          <w:sz w:val="22"/>
          <w:szCs w:val="22"/>
        </w:rPr>
        <w:tab/>
      </w:r>
    </w:p>
    <w:p w:rsidR="00A979A0" w:rsidRPr="0004520D" w:rsidRDefault="00A979A0" w:rsidP="0004520D">
      <w:pPr>
        <w:numPr>
          <w:ilvl w:val="0"/>
          <w:numId w:val="32"/>
        </w:numPr>
        <w:jc w:val="both"/>
        <w:rPr>
          <w:rFonts w:asciiTheme="minorHAnsi" w:hAnsiTheme="minorHAnsi"/>
          <w:sz w:val="22"/>
          <w:szCs w:val="22"/>
        </w:rPr>
      </w:pPr>
      <w:r w:rsidRPr="0004520D">
        <w:rPr>
          <w:rFonts w:asciiTheme="minorHAnsi" w:hAnsiTheme="minorHAnsi"/>
          <w:sz w:val="22"/>
          <w:szCs w:val="22"/>
        </w:rPr>
        <w:t>Wykonawca przekaże Zamawiającemu nie później niż na dzień odbioru końcowego,</w:t>
      </w:r>
      <w:r w:rsidRPr="0004520D">
        <w:rPr>
          <w:rFonts w:asciiTheme="minorHAnsi" w:hAnsiTheme="minorHAnsi"/>
          <w:sz w:val="22"/>
          <w:szCs w:val="22"/>
        </w:rPr>
        <w:br/>
        <w:t>podpisaną Kartę gwarancyjną według wzoru określonego w załączniku nr 3 do umowy, a w przypadku jej nie przekazania Strony ustalają, iż Zamawiający będzie mógł dochodzić uprawnień z gwarancji w okresach, o których mowa w ust. 1, liczonych od daty odbioru końcowego.</w:t>
      </w:r>
    </w:p>
    <w:p w:rsidR="00A979A0" w:rsidRPr="0004520D" w:rsidRDefault="00A979A0" w:rsidP="0004520D">
      <w:pPr>
        <w:rPr>
          <w:rFonts w:asciiTheme="minorHAnsi" w:hAnsiTheme="minorHAnsi"/>
          <w:sz w:val="22"/>
          <w:szCs w:val="22"/>
        </w:rPr>
      </w:pPr>
    </w:p>
    <w:p w:rsidR="00A979A0" w:rsidRPr="0004520D" w:rsidRDefault="00A979A0" w:rsidP="0004520D">
      <w:pPr>
        <w:jc w:val="center"/>
        <w:rPr>
          <w:rFonts w:asciiTheme="minorHAnsi" w:hAnsiTheme="minorHAnsi"/>
          <w:b/>
          <w:sz w:val="22"/>
          <w:szCs w:val="22"/>
        </w:rPr>
      </w:pPr>
      <w:r w:rsidRPr="0004520D">
        <w:rPr>
          <w:rFonts w:asciiTheme="minorHAnsi" w:hAnsiTheme="minorHAnsi"/>
          <w:b/>
          <w:sz w:val="22"/>
          <w:szCs w:val="22"/>
        </w:rPr>
        <w:t>§ 13</w:t>
      </w:r>
    </w:p>
    <w:p w:rsidR="00A979A0" w:rsidRPr="0004520D" w:rsidRDefault="00A979A0" w:rsidP="0004520D">
      <w:pPr>
        <w:jc w:val="center"/>
        <w:rPr>
          <w:rFonts w:asciiTheme="minorHAnsi" w:hAnsiTheme="minorHAnsi"/>
          <w:b/>
          <w:sz w:val="22"/>
          <w:szCs w:val="22"/>
        </w:rPr>
      </w:pPr>
      <w:r w:rsidRPr="0004520D">
        <w:rPr>
          <w:rFonts w:asciiTheme="minorHAnsi" w:hAnsiTheme="minorHAnsi"/>
          <w:b/>
          <w:sz w:val="22"/>
          <w:szCs w:val="22"/>
        </w:rPr>
        <w:t>Postanowienia szczególne</w:t>
      </w:r>
    </w:p>
    <w:p w:rsidR="00A979A0" w:rsidRPr="0004520D" w:rsidRDefault="00A979A0" w:rsidP="0004520D">
      <w:pPr>
        <w:rPr>
          <w:rFonts w:asciiTheme="minorHAnsi" w:hAnsiTheme="minorHAnsi"/>
          <w:sz w:val="22"/>
          <w:szCs w:val="22"/>
        </w:rPr>
      </w:pPr>
    </w:p>
    <w:p w:rsidR="00A979A0" w:rsidRPr="0004520D" w:rsidRDefault="00A979A0" w:rsidP="0004520D">
      <w:pPr>
        <w:numPr>
          <w:ilvl w:val="0"/>
          <w:numId w:val="33"/>
        </w:numPr>
        <w:jc w:val="both"/>
        <w:rPr>
          <w:rFonts w:asciiTheme="minorHAnsi" w:hAnsiTheme="minorHAnsi"/>
          <w:sz w:val="22"/>
          <w:szCs w:val="22"/>
        </w:rPr>
      </w:pPr>
      <w:r w:rsidRPr="0004520D">
        <w:rPr>
          <w:rFonts w:asciiTheme="minorHAnsi" w:hAnsiTheme="minorHAnsi"/>
          <w:sz w:val="22"/>
          <w:szCs w:val="22"/>
        </w:rPr>
        <w:t xml:space="preserve">W przypadku wystąpienia warunków pogodowych uniemożliwiających, ze względów technologicznych prowadzenia robót – pomimo dołożenia przez Wykonawcę wszelkich starań strony przewidują możliwość wydłużenia terminu realizacji Przedmiotu Umowy, o którym mowa w § 2 ust. 1 po wprowadzeniu stosownych zmian do umowy w formie aneksu do umowy podpisanego przez obie strony - z zastrzeżeniem, iż okres wydłużenia terminu realizacji nie może być dłuższy niż okres trwania </w:t>
      </w:r>
      <w:r w:rsidR="00EB3974">
        <w:rPr>
          <w:rFonts w:asciiTheme="minorHAnsi" w:hAnsiTheme="minorHAnsi"/>
          <w:sz w:val="22"/>
          <w:szCs w:val="22"/>
        </w:rPr>
        <w:t>w/w</w:t>
      </w:r>
      <w:r w:rsidRPr="0004520D">
        <w:rPr>
          <w:rFonts w:asciiTheme="minorHAnsi" w:hAnsiTheme="minorHAnsi"/>
          <w:sz w:val="22"/>
          <w:szCs w:val="22"/>
        </w:rPr>
        <w:t xml:space="preserve"> warunków pogodowych powodujących brak możliwości prowadzenia robót.</w:t>
      </w:r>
    </w:p>
    <w:p w:rsidR="00A979A0" w:rsidRPr="0004520D" w:rsidRDefault="00A979A0" w:rsidP="0004520D">
      <w:pPr>
        <w:numPr>
          <w:ilvl w:val="0"/>
          <w:numId w:val="33"/>
        </w:numPr>
        <w:jc w:val="both"/>
        <w:rPr>
          <w:rFonts w:asciiTheme="minorHAnsi" w:hAnsiTheme="minorHAnsi"/>
          <w:sz w:val="22"/>
          <w:szCs w:val="22"/>
        </w:rPr>
      </w:pPr>
      <w:r w:rsidRPr="0004520D">
        <w:rPr>
          <w:rFonts w:asciiTheme="minorHAnsi" w:hAnsiTheme="minorHAnsi"/>
          <w:sz w:val="22"/>
          <w:szCs w:val="22"/>
        </w:rPr>
        <w:t>Wykonawca przyjmuje pełną odpowiedzialność cywilną za wszelkie zawinione przez Wykonawcę i jego Podwykonawców szkody osobiste i majątkowe wobec osób trzecich, które mogą powstać w związku z wykonywaniem niniejszej umowy oraz za roszczenia odszkodowawcze wynikające z prawomocnych orzeczeń sądowych, łącznie z wszelkimi wynikającymi z tego tytułu kosztami, które mogłyby być skierowane do Zamawiającego lub przedsiębiorstw pozostających pod jego kontrolą, osób upoważnionych do ich reprezentacji, pracowników i innych osób działających w imieniu Zamawiającego.</w:t>
      </w:r>
    </w:p>
    <w:p w:rsidR="00A979A0" w:rsidRPr="0004520D" w:rsidRDefault="00A979A0" w:rsidP="0004520D">
      <w:pPr>
        <w:numPr>
          <w:ilvl w:val="0"/>
          <w:numId w:val="33"/>
        </w:numPr>
        <w:jc w:val="both"/>
        <w:rPr>
          <w:rFonts w:asciiTheme="minorHAnsi" w:hAnsiTheme="minorHAnsi"/>
          <w:sz w:val="22"/>
          <w:szCs w:val="22"/>
        </w:rPr>
      </w:pPr>
      <w:r w:rsidRPr="0004520D">
        <w:rPr>
          <w:rFonts w:asciiTheme="minorHAnsi" w:hAnsiTheme="minorHAnsi"/>
          <w:sz w:val="22"/>
          <w:szCs w:val="22"/>
        </w:rPr>
        <w:t xml:space="preserve">W razie wystąpienia istotnej zmiany okoliczności powodującej, że wykonanie umowy nie leży w interesie publicznym, czego nie można było przewidzieć w chwili jej zawarcia, Zamawiający może odstąpić od umowy w terminie 30 dni od powzięcia wiadomości </w:t>
      </w:r>
      <w:r w:rsidRPr="0004520D">
        <w:rPr>
          <w:rFonts w:asciiTheme="minorHAnsi" w:hAnsiTheme="minorHAnsi"/>
          <w:sz w:val="22"/>
          <w:szCs w:val="22"/>
        </w:rPr>
        <w:br/>
        <w:t>o tych okolicznościach. W tym przypadku, Wykonawca może żądać wyłącznie wynagrodzenia należnego mu z tytułu już wykonanej części umowy.</w:t>
      </w:r>
    </w:p>
    <w:p w:rsidR="00A979A0" w:rsidRPr="0004520D" w:rsidRDefault="00A979A0" w:rsidP="0004520D">
      <w:pPr>
        <w:rPr>
          <w:rFonts w:asciiTheme="minorHAnsi" w:hAnsiTheme="minorHAnsi"/>
          <w:sz w:val="22"/>
          <w:szCs w:val="22"/>
        </w:rPr>
      </w:pPr>
    </w:p>
    <w:p w:rsidR="00A979A0" w:rsidRPr="0004520D" w:rsidRDefault="00A979A0" w:rsidP="0004520D">
      <w:pPr>
        <w:jc w:val="center"/>
        <w:rPr>
          <w:rFonts w:asciiTheme="minorHAnsi" w:hAnsiTheme="minorHAnsi"/>
          <w:b/>
          <w:sz w:val="22"/>
          <w:szCs w:val="22"/>
        </w:rPr>
      </w:pPr>
      <w:r w:rsidRPr="0004520D">
        <w:rPr>
          <w:rFonts w:asciiTheme="minorHAnsi" w:hAnsiTheme="minorHAnsi"/>
          <w:b/>
          <w:sz w:val="22"/>
          <w:szCs w:val="22"/>
        </w:rPr>
        <w:t>§ 14</w:t>
      </w:r>
    </w:p>
    <w:p w:rsidR="00A979A0" w:rsidRPr="0004520D" w:rsidRDefault="00A979A0" w:rsidP="0004520D">
      <w:pPr>
        <w:jc w:val="center"/>
        <w:rPr>
          <w:rFonts w:asciiTheme="minorHAnsi" w:hAnsiTheme="minorHAnsi"/>
          <w:b/>
          <w:sz w:val="22"/>
          <w:szCs w:val="22"/>
        </w:rPr>
      </w:pPr>
      <w:r w:rsidRPr="0004520D">
        <w:rPr>
          <w:rFonts w:asciiTheme="minorHAnsi" w:hAnsiTheme="minorHAnsi"/>
          <w:b/>
          <w:sz w:val="22"/>
          <w:szCs w:val="22"/>
        </w:rPr>
        <w:t>Postanowienia końcowe</w:t>
      </w:r>
    </w:p>
    <w:p w:rsidR="00A979A0" w:rsidRPr="0004520D" w:rsidRDefault="00A979A0" w:rsidP="0004520D">
      <w:pPr>
        <w:rPr>
          <w:rFonts w:asciiTheme="minorHAnsi" w:hAnsiTheme="minorHAnsi"/>
          <w:sz w:val="22"/>
          <w:szCs w:val="22"/>
        </w:rPr>
      </w:pPr>
    </w:p>
    <w:p w:rsidR="00A979A0" w:rsidRPr="0004520D" w:rsidRDefault="00A979A0" w:rsidP="0004520D">
      <w:pPr>
        <w:numPr>
          <w:ilvl w:val="0"/>
          <w:numId w:val="34"/>
        </w:numPr>
        <w:jc w:val="both"/>
        <w:rPr>
          <w:rFonts w:asciiTheme="minorHAnsi" w:hAnsiTheme="minorHAnsi"/>
          <w:sz w:val="22"/>
          <w:szCs w:val="22"/>
        </w:rPr>
      </w:pPr>
      <w:r w:rsidRPr="0004520D">
        <w:rPr>
          <w:rFonts w:asciiTheme="minorHAnsi" w:hAnsiTheme="minorHAnsi"/>
          <w:sz w:val="22"/>
          <w:szCs w:val="22"/>
        </w:rPr>
        <w:lastRenderedPageBreak/>
        <w:t>Wszelkie zmiany i uzupełnienia w treści umowy wymagają pod rygorem ni</w:t>
      </w:r>
      <w:smartTag w:uri="urn:schemas-microsoft-com:office:smarttags" w:element="PersonName">
        <w:r w:rsidRPr="0004520D">
          <w:rPr>
            <w:rFonts w:asciiTheme="minorHAnsi" w:hAnsiTheme="minorHAnsi"/>
            <w:sz w:val="22"/>
            <w:szCs w:val="22"/>
          </w:rPr>
          <w:t>ewa</w:t>
        </w:r>
      </w:smartTag>
      <w:r w:rsidRPr="0004520D">
        <w:rPr>
          <w:rFonts w:asciiTheme="minorHAnsi" w:hAnsiTheme="minorHAnsi"/>
          <w:sz w:val="22"/>
          <w:szCs w:val="22"/>
        </w:rPr>
        <w:t>żności formy pisemnej w postaci aneksu do umowy podpisanego przez obie Strony.</w:t>
      </w:r>
    </w:p>
    <w:p w:rsidR="00A979A0" w:rsidRPr="0004520D" w:rsidRDefault="00A979A0" w:rsidP="0004520D">
      <w:pPr>
        <w:numPr>
          <w:ilvl w:val="0"/>
          <w:numId w:val="34"/>
        </w:numPr>
        <w:jc w:val="both"/>
        <w:rPr>
          <w:rFonts w:asciiTheme="minorHAnsi" w:hAnsiTheme="minorHAnsi"/>
          <w:sz w:val="22"/>
          <w:szCs w:val="22"/>
        </w:rPr>
      </w:pPr>
      <w:r w:rsidRPr="0004520D">
        <w:rPr>
          <w:rFonts w:asciiTheme="minorHAnsi" w:hAnsiTheme="minorHAnsi"/>
          <w:sz w:val="22"/>
          <w:szCs w:val="22"/>
        </w:rPr>
        <w:t>Nie stanowi zmiany umowy:</w:t>
      </w:r>
    </w:p>
    <w:p w:rsidR="00A979A0" w:rsidRPr="0004520D" w:rsidRDefault="00A979A0" w:rsidP="0004520D">
      <w:pPr>
        <w:numPr>
          <w:ilvl w:val="0"/>
          <w:numId w:val="2"/>
        </w:numPr>
        <w:tabs>
          <w:tab w:val="clear" w:pos="1440"/>
          <w:tab w:val="num" w:pos="900"/>
          <w:tab w:val="num" w:pos="1080"/>
        </w:tabs>
        <w:ind w:left="1080"/>
        <w:jc w:val="both"/>
        <w:rPr>
          <w:rFonts w:asciiTheme="minorHAnsi" w:hAnsiTheme="minorHAnsi"/>
          <w:sz w:val="22"/>
          <w:szCs w:val="22"/>
        </w:rPr>
      </w:pPr>
      <w:r w:rsidRPr="0004520D">
        <w:rPr>
          <w:rFonts w:asciiTheme="minorHAnsi" w:hAnsiTheme="minorHAnsi"/>
          <w:sz w:val="22"/>
          <w:szCs w:val="22"/>
        </w:rPr>
        <w:t>zmiana adresów do korespondencji, o których mowa w ust. 4,</w:t>
      </w:r>
    </w:p>
    <w:p w:rsidR="00A979A0" w:rsidRPr="0004520D" w:rsidRDefault="00A979A0" w:rsidP="0004520D">
      <w:pPr>
        <w:numPr>
          <w:ilvl w:val="0"/>
          <w:numId w:val="2"/>
        </w:numPr>
        <w:tabs>
          <w:tab w:val="clear" w:pos="1440"/>
          <w:tab w:val="num" w:pos="900"/>
          <w:tab w:val="num" w:pos="1080"/>
        </w:tabs>
        <w:ind w:left="1080"/>
        <w:jc w:val="both"/>
        <w:rPr>
          <w:rFonts w:asciiTheme="minorHAnsi" w:hAnsiTheme="minorHAnsi"/>
          <w:sz w:val="22"/>
          <w:szCs w:val="22"/>
        </w:rPr>
      </w:pPr>
      <w:r w:rsidRPr="0004520D">
        <w:rPr>
          <w:rFonts w:asciiTheme="minorHAnsi" w:hAnsiTheme="minorHAnsi"/>
          <w:sz w:val="22"/>
          <w:szCs w:val="22"/>
        </w:rPr>
        <w:t>utrata mocy lub zmiana aktów prawnych przywołanych w treści Umowy. W każdym takim przypadku Wykonawca ma obowiązek stosowania się do obowiązujących w danym czasie aktów prawa.</w:t>
      </w:r>
    </w:p>
    <w:p w:rsidR="00A979A0" w:rsidRPr="0004520D" w:rsidRDefault="00A979A0" w:rsidP="0004520D">
      <w:pPr>
        <w:numPr>
          <w:ilvl w:val="0"/>
          <w:numId w:val="34"/>
        </w:numPr>
        <w:jc w:val="both"/>
        <w:rPr>
          <w:rFonts w:asciiTheme="minorHAnsi" w:hAnsiTheme="minorHAnsi"/>
          <w:sz w:val="22"/>
          <w:szCs w:val="22"/>
        </w:rPr>
      </w:pPr>
      <w:r w:rsidRPr="0004520D">
        <w:rPr>
          <w:rFonts w:asciiTheme="minorHAnsi" w:hAnsiTheme="minorHAnsi"/>
          <w:sz w:val="22"/>
          <w:szCs w:val="22"/>
        </w:rPr>
        <w:t xml:space="preserve">Zmiany wskazane w ust. 2 </w:t>
      </w:r>
      <w:proofErr w:type="spellStart"/>
      <w:r w:rsidRPr="0004520D">
        <w:rPr>
          <w:rFonts w:asciiTheme="minorHAnsi" w:hAnsiTheme="minorHAnsi"/>
          <w:sz w:val="22"/>
          <w:szCs w:val="22"/>
        </w:rPr>
        <w:t>pkt</w:t>
      </w:r>
      <w:proofErr w:type="spellEnd"/>
      <w:r w:rsidRPr="0004520D">
        <w:rPr>
          <w:rFonts w:asciiTheme="minorHAnsi" w:hAnsiTheme="minorHAnsi"/>
          <w:sz w:val="22"/>
          <w:szCs w:val="22"/>
        </w:rPr>
        <w:t xml:space="preserve"> 1 dokonywane są w drodze jednostronnego pisemnego oświadczenia danej Strony i wywołują skutek od dnia doręczenia go drugiej Stronie.</w:t>
      </w:r>
    </w:p>
    <w:p w:rsidR="00A979A0" w:rsidRPr="0004520D" w:rsidRDefault="00A979A0" w:rsidP="0004520D">
      <w:pPr>
        <w:numPr>
          <w:ilvl w:val="0"/>
          <w:numId w:val="34"/>
        </w:numPr>
        <w:jc w:val="both"/>
        <w:rPr>
          <w:rFonts w:asciiTheme="minorHAnsi" w:hAnsiTheme="minorHAnsi"/>
          <w:sz w:val="22"/>
          <w:szCs w:val="22"/>
        </w:rPr>
      </w:pPr>
      <w:r w:rsidRPr="0004520D">
        <w:rPr>
          <w:rFonts w:asciiTheme="minorHAnsi" w:hAnsiTheme="minorHAnsi"/>
          <w:sz w:val="22"/>
          <w:szCs w:val="22"/>
        </w:rPr>
        <w:t>Wszelkie zawiadomienia i korespondencja związana z Umową powinna być kierowana pod następujące adresy:</w:t>
      </w:r>
    </w:p>
    <w:p w:rsidR="00A979A0" w:rsidRPr="0004520D" w:rsidRDefault="00A979A0" w:rsidP="0004520D">
      <w:pPr>
        <w:numPr>
          <w:ilvl w:val="0"/>
          <w:numId w:val="3"/>
        </w:numPr>
        <w:tabs>
          <w:tab w:val="num" w:pos="720"/>
        </w:tabs>
        <w:ind w:left="720"/>
        <w:jc w:val="both"/>
        <w:rPr>
          <w:rFonts w:asciiTheme="minorHAnsi" w:hAnsiTheme="minorHAnsi"/>
          <w:sz w:val="22"/>
          <w:szCs w:val="22"/>
        </w:rPr>
      </w:pPr>
      <w:r w:rsidRPr="0004520D">
        <w:rPr>
          <w:rFonts w:asciiTheme="minorHAnsi" w:hAnsiTheme="minorHAnsi"/>
          <w:sz w:val="22"/>
          <w:szCs w:val="22"/>
        </w:rPr>
        <w:t>Zamawiającego – Gmina Białe Błota, ul. Szubińska 7, 86 – 005 Białe Błota,</w:t>
      </w:r>
    </w:p>
    <w:p w:rsidR="00A979A0" w:rsidRPr="0004520D" w:rsidRDefault="00A979A0" w:rsidP="0004520D">
      <w:pPr>
        <w:numPr>
          <w:ilvl w:val="0"/>
          <w:numId w:val="3"/>
        </w:numPr>
        <w:tabs>
          <w:tab w:val="num" w:pos="720"/>
        </w:tabs>
        <w:ind w:left="720"/>
        <w:jc w:val="both"/>
        <w:rPr>
          <w:rFonts w:asciiTheme="minorHAnsi" w:hAnsiTheme="minorHAnsi"/>
          <w:sz w:val="22"/>
          <w:szCs w:val="22"/>
        </w:rPr>
      </w:pPr>
      <w:r w:rsidRPr="0004520D">
        <w:rPr>
          <w:rFonts w:asciiTheme="minorHAnsi" w:hAnsiTheme="minorHAnsi"/>
          <w:sz w:val="22"/>
          <w:szCs w:val="22"/>
        </w:rPr>
        <w:t>Wykonawcy ………………….</w:t>
      </w:r>
    </w:p>
    <w:p w:rsidR="00A979A0" w:rsidRPr="0004520D" w:rsidRDefault="00A979A0" w:rsidP="0004520D">
      <w:pPr>
        <w:numPr>
          <w:ilvl w:val="0"/>
          <w:numId w:val="34"/>
        </w:numPr>
        <w:jc w:val="both"/>
        <w:rPr>
          <w:rFonts w:asciiTheme="minorHAnsi" w:hAnsiTheme="minorHAnsi"/>
          <w:sz w:val="22"/>
          <w:szCs w:val="22"/>
        </w:rPr>
      </w:pPr>
      <w:r w:rsidRPr="0004520D">
        <w:rPr>
          <w:rFonts w:asciiTheme="minorHAnsi" w:hAnsiTheme="minorHAnsi"/>
          <w:sz w:val="22"/>
          <w:szCs w:val="22"/>
        </w:rPr>
        <w:t xml:space="preserve">Strony zobowiązują się do niezwłocznego wzajemnego pisemnego powiadamiania </w:t>
      </w:r>
      <w:r w:rsidRPr="0004520D">
        <w:rPr>
          <w:rFonts w:asciiTheme="minorHAnsi" w:hAnsiTheme="minorHAnsi"/>
          <w:sz w:val="22"/>
          <w:szCs w:val="22"/>
        </w:rPr>
        <w:br/>
        <w:t>o każdej zmianie ich siedziby lub adresu dla doręczeń korespondencji. W przypadku naruszenia powyższego obowiązku pismo skierowane listem poleconym na ostatni podany adres będzie uznane za doręczone skutecznie z dniem jego zwrotu przez pocztę po dwukrotnym awizowaniu.</w:t>
      </w:r>
    </w:p>
    <w:p w:rsidR="00A979A0" w:rsidRPr="0004520D" w:rsidRDefault="00A979A0" w:rsidP="0004520D">
      <w:pPr>
        <w:numPr>
          <w:ilvl w:val="0"/>
          <w:numId w:val="34"/>
        </w:numPr>
        <w:jc w:val="both"/>
        <w:rPr>
          <w:rFonts w:asciiTheme="minorHAnsi" w:hAnsiTheme="minorHAnsi"/>
          <w:sz w:val="22"/>
          <w:szCs w:val="22"/>
        </w:rPr>
      </w:pPr>
      <w:r w:rsidRPr="0004520D">
        <w:rPr>
          <w:rFonts w:asciiTheme="minorHAnsi" w:hAnsiTheme="minorHAnsi"/>
          <w:sz w:val="22"/>
          <w:szCs w:val="22"/>
        </w:rPr>
        <w:t>Z ramienia Wyk</w:t>
      </w:r>
      <w:r w:rsidR="00E504E9">
        <w:rPr>
          <w:rFonts w:asciiTheme="minorHAnsi" w:hAnsiTheme="minorHAnsi"/>
          <w:sz w:val="22"/>
          <w:szCs w:val="22"/>
        </w:rPr>
        <w:t>onawcy roboty prowadzić będzie k</w:t>
      </w:r>
      <w:r w:rsidRPr="0004520D">
        <w:rPr>
          <w:rFonts w:asciiTheme="minorHAnsi" w:hAnsiTheme="minorHAnsi"/>
          <w:sz w:val="22"/>
          <w:szCs w:val="22"/>
        </w:rPr>
        <w:t>ierownik budowy wyznaczony na piśmie legitymujący się uprawnieniami budowlanymi do kierowania robotami budowlanymi w specjalności branży drogowej zgodnie z przepisami ustawy Prawo budowlane. Kierownik budowy potwierdzi przyjęcie obowiązków wpisem do dziennika budowy.</w:t>
      </w:r>
    </w:p>
    <w:p w:rsidR="00A979A0" w:rsidRPr="0004520D" w:rsidRDefault="00A979A0" w:rsidP="0004520D">
      <w:pPr>
        <w:numPr>
          <w:ilvl w:val="0"/>
          <w:numId w:val="34"/>
        </w:numPr>
        <w:jc w:val="both"/>
        <w:rPr>
          <w:rFonts w:asciiTheme="minorHAnsi" w:hAnsiTheme="minorHAnsi"/>
          <w:sz w:val="22"/>
          <w:szCs w:val="22"/>
        </w:rPr>
      </w:pPr>
      <w:r w:rsidRPr="0004520D">
        <w:rPr>
          <w:rFonts w:asciiTheme="minorHAnsi" w:hAnsiTheme="minorHAnsi"/>
          <w:sz w:val="22"/>
          <w:szCs w:val="22"/>
        </w:rPr>
        <w:t>Ze strony Za</w:t>
      </w:r>
      <w:r w:rsidR="00AE2D2B">
        <w:rPr>
          <w:rFonts w:asciiTheme="minorHAnsi" w:hAnsiTheme="minorHAnsi"/>
          <w:sz w:val="22"/>
          <w:szCs w:val="22"/>
        </w:rPr>
        <w:t xml:space="preserve">mawiającego nadzór pełnić </w:t>
      </w:r>
      <w:r w:rsidR="006923BB">
        <w:rPr>
          <w:rFonts w:asciiTheme="minorHAnsi" w:hAnsiTheme="minorHAnsi"/>
          <w:sz w:val="22"/>
          <w:szCs w:val="22"/>
        </w:rPr>
        <w:t>będzie</w:t>
      </w:r>
      <w:r w:rsidR="00AE2D2B">
        <w:rPr>
          <w:rFonts w:asciiTheme="minorHAnsi" w:hAnsiTheme="minorHAnsi"/>
          <w:sz w:val="22"/>
          <w:szCs w:val="22"/>
        </w:rPr>
        <w:t xml:space="preserve"> </w:t>
      </w:r>
      <w:r w:rsidR="00584659">
        <w:rPr>
          <w:rFonts w:asciiTheme="minorHAnsi" w:hAnsiTheme="minorHAnsi"/>
          <w:sz w:val="22"/>
          <w:szCs w:val="22"/>
        </w:rPr>
        <w:t>Inspektor</w:t>
      </w:r>
      <w:r w:rsidR="00AE2D2B">
        <w:rPr>
          <w:rFonts w:asciiTheme="minorHAnsi" w:hAnsiTheme="minorHAnsi"/>
          <w:sz w:val="22"/>
          <w:szCs w:val="22"/>
        </w:rPr>
        <w:t xml:space="preserve"> n</w:t>
      </w:r>
      <w:r w:rsidRPr="0004520D">
        <w:rPr>
          <w:rFonts w:asciiTheme="minorHAnsi" w:hAnsiTheme="minorHAnsi"/>
          <w:sz w:val="22"/>
          <w:szCs w:val="22"/>
        </w:rPr>
        <w:t xml:space="preserve">adzoru Zamawiającego legitymujący się uprawnieniami do wykonywania nadzoru inwestorskiego, wyznaczeni na piśmie. </w:t>
      </w:r>
      <w:r w:rsidR="00584659">
        <w:rPr>
          <w:rFonts w:asciiTheme="minorHAnsi" w:hAnsiTheme="minorHAnsi"/>
          <w:sz w:val="22"/>
          <w:szCs w:val="22"/>
        </w:rPr>
        <w:t>Inspektor</w:t>
      </w:r>
      <w:r w:rsidRPr="0004520D">
        <w:rPr>
          <w:rFonts w:asciiTheme="minorHAnsi" w:hAnsiTheme="minorHAnsi"/>
          <w:sz w:val="22"/>
          <w:szCs w:val="22"/>
        </w:rPr>
        <w:t xml:space="preserve"> potwierdzą przyjęcie obowiązków wpisem do dziennika budowy.</w:t>
      </w:r>
    </w:p>
    <w:p w:rsidR="00A979A0" w:rsidRPr="0004520D" w:rsidRDefault="00A979A0" w:rsidP="0004520D">
      <w:pPr>
        <w:numPr>
          <w:ilvl w:val="0"/>
          <w:numId w:val="34"/>
        </w:numPr>
        <w:jc w:val="both"/>
        <w:rPr>
          <w:rFonts w:asciiTheme="minorHAnsi" w:hAnsiTheme="minorHAnsi"/>
          <w:sz w:val="22"/>
          <w:szCs w:val="22"/>
        </w:rPr>
      </w:pPr>
      <w:r w:rsidRPr="0004520D">
        <w:rPr>
          <w:rFonts w:asciiTheme="minorHAnsi" w:hAnsiTheme="minorHAnsi"/>
          <w:sz w:val="22"/>
          <w:szCs w:val="22"/>
        </w:rPr>
        <w:t>Ewentualne spory wynikłe w trakcie realizacji umowy będą rozstrzygane w pierwszej kolejności polubownie, na zasadzie porozumienia Stron. W przypadku braku takiego porozumienia, sporne kwestie rozstrzygane będą przez sąd właściwy dla siedziby Zamawiającego.</w:t>
      </w:r>
    </w:p>
    <w:p w:rsidR="00A979A0" w:rsidRPr="0004520D" w:rsidRDefault="00A979A0" w:rsidP="0004520D">
      <w:pPr>
        <w:numPr>
          <w:ilvl w:val="0"/>
          <w:numId w:val="34"/>
        </w:numPr>
        <w:jc w:val="both"/>
        <w:rPr>
          <w:rFonts w:asciiTheme="minorHAnsi" w:hAnsiTheme="minorHAnsi"/>
          <w:sz w:val="22"/>
          <w:szCs w:val="22"/>
        </w:rPr>
      </w:pPr>
      <w:r w:rsidRPr="0004520D">
        <w:rPr>
          <w:rFonts w:asciiTheme="minorHAnsi" w:hAnsiTheme="minorHAnsi"/>
          <w:sz w:val="22"/>
          <w:szCs w:val="22"/>
        </w:rPr>
        <w:t>Prawa i obowiązki wynikające z niniejszej umowy nie mogą być przenoszone na osoby trzecie, bez pisemnej zgody obu Stron.</w:t>
      </w:r>
    </w:p>
    <w:p w:rsidR="00A979A0" w:rsidRPr="0004520D" w:rsidRDefault="00A979A0" w:rsidP="0004520D">
      <w:pPr>
        <w:numPr>
          <w:ilvl w:val="0"/>
          <w:numId w:val="34"/>
        </w:numPr>
        <w:jc w:val="both"/>
        <w:rPr>
          <w:rFonts w:asciiTheme="minorHAnsi" w:hAnsiTheme="minorHAnsi"/>
          <w:sz w:val="22"/>
          <w:szCs w:val="22"/>
        </w:rPr>
      </w:pPr>
      <w:r w:rsidRPr="0004520D">
        <w:rPr>
          <w:rFonts w:asciiTheme="minorHAnsi" w:hAnsiTheme="minorHAnsi"/>
          <w:sz w:val="22"/>
          <w:szCs w:val="22"/>
        </w:rPr>
        <w:t>Umowa podlega prawu polskiemu.</w:t>
      </w:r>
    </w:p>
    <w:p w:rsidR="00A979A0" w:rsidRPr="0004520D" w:rsidRDefault="00A979A0" w:rsidP="0004520D">
      <w:pPr>
        <w:numPr>
          <w:ilvl w:val="0"/>
          <w:numId w:val="34"/>
        </w:numPr>
        <w:jc w:val="both"/>
        <w:rPr>
          <w:rFonts w:asciiTheme="minorHAnsi" w:hAnsiTheme="minorHAnsi"/>
          <w:sz w:val="22"/>
          <w:szCs w:val="22"/>
        </w:rPr>
      </w:pPr>
      <w:r w:rsidRPr="0004520D">
        <w:rPr>
          <w:rFonts w:asciiTheme="minorHAnsi" w:hAnsiTheme="minorHAnsi"/>
          <w:sz w:val="22"/>
          <w:szCs w:val="22"/>
        </w:rPr>
        <w:t>W sprawach nieuregulowanych niniejszą umową mają zastosowanie odpowiednie przepisy, a w szczególności przepisy ustawy: Prawo zamówień publicznych, Kodeks cywilny, Prawo budowlane, Kodeks postępowania administracyjnego.</w:t>
      </w:r>
    </w:p>
    <w:p w:rsidR="00A979A0" w:rsidRPr="0004520D" w:rsidRDefault="00A979A0" w:rsidP="0004520D">
      <w:pPr>
        <w:numPr>
          <w:ilvl w:val="0"/>
          <w:numId w:val="34"/>
        </w:numPr>
        <w:jc w:val="both"/>
        <w:rPr>
          <w:rFonts w:asciiTheme="minorHAnsi" w:hAnsiTheme="minorHAnsi"/>
          <w:sz w:val="22"/>
          <w:szCs w:val="22"/>
        </w:rPr>
      </w:pPr>
      <w:r w:rsidRPr="0004520D">
        <w:rPr>
          <w:rFonts w:asciiTheme="minorHAnsi" w:hAnsiTheme="minorHAnsi"/>
          <w:sz w:val="22"/>
          <w:szCs w:val="22"/>
        </w:rPr>
        <w:t>Językiem korespondencji, dokumentacji oraz wszelkich kontaktów w sprawach realizacji niniejszej umowy jest język polski.</w:t>
      </w:r>
    </w:p>
    <w:p w:rsidR="00A979A0" w:rsidRPr="0004520D" w:rsidRDefault="00A979A0" w:rsidP="0004520D">
      <w:pPr>
        <w:numPr>
          <w:ilvl w:val="0"/>
          <w:numId w:val="34"/>
        </w:numPr>
        <w:jc w:val="both"/>
        <w:rPr>
          <w:rFonts w:asciiTheme="minorHAnsi" w:hAnsiTheme="minorHAnsi"/>
          <w:sz w:val="22"/>
          <w:szCs w:val="22"/>
        </w:rPr>
      </w:pPr>
      <w:r w:rsidRPr="0004520D">
        <w:rPr>
          <w:rFonts w:asciiTheme="minorHAnsi" w:hAnsiTheme="minorHAnsi"/>
          <w:sz w:val="22"/>
          <w:szCs w:val="22"/>
        </w:rPr>
        <w:t>Umowa niniejsza została sporządzona w trzech jednobrzmiących egzemplarzach, dwa dla Zamawiającego, jeden dla Wykonawcy.</w:t>
      </w:r>
    </w:p>
    <w:p w:rsidR="00A979A0" w:rsidRPr="0004520D" w:rsidRDefault="00A979A0" w:rsidP="0004520D">
      <w:pPr>
        <w:numPr>
          <w:ilvl w:val="0"/>
          <w:numId w:val="34"/>
        </w:numPr>
        <w:jc w:val="both"/>
        <w:rPr>
          <w:rFonts w:asciiTheme="minorHAnsi" w:hAnsiTheme="minorHAnsi"/>
          <w:sz w:val="22"/>
          <w:szCs w:val="22"/>
        </w:rPr>
      </w:pPr>
      <w:r w:rsidRPr="0004520D">
        <w:rPr>
          <w:rFonts w:asciiTheme="minorHAnsi" w:hAnsiTheme="minorHAnsi"/>
          <w:sz w:val="22"/>
          <w:szCs w:val="22"/>
        </w:rPr>
        <w:t>Integralną część niniejszej umowy stanowią jej załączniki.</w:t>
      </w:r>
    </w:p>
    <w:p w:rsidR="00A979A0" w:rsidRPr="0004520D" w:rsidRDefault="00A979A0" w:rsidP="0004520D">
      <w:pPr>
        <w:rPr>
          <w:rFonts w:asciiTheme="minorHAnsi" w:hAnsiTheme="minorHAnsi"/>
          <w:sz w:val="22"/>
          <w:szCs w:val="22"/>
        </w:rPr>
      </w:pPr>
    </w:p>
    <w:p w:rsidR="00A979A0" w:rsidRPr="0004520D" w:rsidRDefault="00A979A0" w:rsidP="0004520D">
      <w:pPr>
        <w:tabs>
          <w:tab w:val="left" w:pos="1260"/>
          <w:tab w:val="left" w:pos="6480"/>
        </w:tabs>
        <w:rPr>
          <w:rFonts w:asciiTheme="minorHAnsi" w:hAnsiTheme="minorHAnsi"/>
          <w:b/>
          <w:sz w:val="22"/>
          <w:szCs w:val="22"/>
        </w:rPr>
      </w:pPr>
      <w:r w:rsidRPr="0004520D">
        <w:rPr>
          <w:rFonts w:asciiTheme="minorHAnsi" w:hAnsiTheme="minorHAnsi"/>
          <w:sz w:val="22"/>
          <w:szCs w:val="22"/>
        </w:rPr>
        <w:tab/>
      </w:r>
      <w:r w:rsidRPr="0004520D">
        <w:rPr>
          <w:rFonts w:asciiTheme="minorHAnsi" w:hAnsiTheme="minorHAnsi"/>
          <w:b/>
          <w:sz w:val="22"/>
          <w:szCs w:val="22"/>
        </w:rPr>
        <w:t>ZAMAWIAJĄCY:</w:t>
      </w:r>
      <w:r w:rsidRPr="0004520D">
        <w:rPr>
          <w:rFonts w:asciiTheme="minorHAnsi" w:hAnsiTheme="minorHAnsi"/>
          <w:b/>
          <w:sz w:val="22"/>
          <w:szCs w:val="22"/>
        </w:rPr>
        <w:tab/>
        <w:t>WYKONAWCA:</w:t>
      </w:r>
    </w:p>
    <w:p w:rsidR="00A979A0" w:rsidRPr="0004520D" w:rsidRDefault="00A979A0" w:rsidP="0004520D">
      <w:pPr>
        <w:pStyle w:val="Style10"/>
        <w:widowControl/>
        <w:jc w:val="right"/>
        <w:rPr>
          <w:rFonts w:asciiTheme="minorHAnsi" w:hAnsiTheme="minorHAnsi"/>
          <w:b/>
          <w:sz w:val="22"/>
          <w:szCs w:val="22"/>
        </w:rPr>
      </w:pPr>
      <w:r w:rsidRPr="0004520D">
        <w:rPr>
          <w:rFonts w:asciiTheme="minorHAnsi" w:hAnsiTheme="minorHAnsi"/>
          <w:b/>
          <w:sz w:val="22"/>
          <w:szCs w:val="22"/>
        </w:rPr>
        <w:br w:type="page"/>
      </w:r>
      <w:r w:rsidRPr="0004520D">
        <w:rPr>
          <w:rFonts w:asciiTheme="minorHAnsi" w:hAnsiTheme="minorHAnsi"/>
          <w:b/>
          <w:sz w:val="22"/>
          <w:szCs w:val="22"/>
        </w:rPr>
        <w:lastRenderedPageBreak/>
        <w:t xml:space="preserve">Załącznik nr 3 do umowy </w:t>
      </w:r>
    </w:p>
    <w:p w:rsidR="00A979A0" w:rsidRPr="0004520D" w:rsidRDefault="00A979A0" w:rsidP="0004520D">
      <w:pPr>
        <w:pStyle w:val="Style10"/>
        <w:widowControl/>
        <w:jc w:val="right"/>
        <w:rPr>
          <w:rFonts w:asciiTheme="minorHAnsi" w:hAnsiTheme="minorHAnsi"/>
          <w:b/>
          <w:sz w:val="22"/>
          <w:szCs w:val="22"/>
        </w:rPr>
      </w:pPr>
    </w:p>
    <w:p w:rsidR="00A979A0" w:rsidRDefault="00A979A0" w:rsidP="0004520D">
      <w:pPr>
        <w:pStyle w:val="Style10"/>
        <w:widowControl/>
        <w:jc w:val="center"/>
        <w:rPr>
          <w:rFonts w:asciiTheme="minorHAnsi" w:hAnsiTheme="minorHAnsi"/>
          <w:b/>
          <w:bCs/>
          <w:sz w:val="22"/>
          <w:szCs w:val="22"/>
        </w:rPr>
      </w:pPr>
      <w:r w:rsidRPr="0004520D">
        <w:rPr>
          <w:rFonts w:asciiTheme="minorHAnsi" w:hAnsiTheme="minorHAnsi"/>
          <w:b/>
          <w:bCs/>
          <w:sz w:val="22"/>
          <w:szCs w:val="22"/>
        </w:rPr>
        <w:t>KARTA GWARANCYJNA</w:t>
      </w:r>
    </w:p>
    <w:p w:rsidR="0004520D" w:rsidRPr="0004520D" w:rsidRDefault="0004520D" w:rsidP="0004520D">
      <w:pPr>
        <w:pStyle w:val="Style10"/>
        <w:widowControl/>
        <w:jc w:val="center"/>
        <w:rPr>
          <w:rFonts w:asciiTheme="minorHAnsi" w:hAnsiTheme="minorHAnsi"/>
          <w:b/>
          <w:bCs/>
          <w:sz w:val="22"/>
          <w:szCs w:val="22"/>
        </w:rPr>
      </w:pPr>
    </w:p>
    <w:p w:rsidR="00A979A0" w:rsidRPr="0004520D" w:rsidRDefault="00A979A0" w:rsidP="0004520D">
      <w:pPr>
        <w:pStyle w:val="Style10"/>
        <w:widowControl/>
        <w:jc w:val="center"/>
        <w:rPr>
          <w:rFonts w:asciiTheme="minorHAnsi" w:hAnsiTheme="minorHAnsi"/>
          <w:sz w:val="22"/>
          <w:szCs w:val="22"/>
        </w:rPr>
      </w:pPr>
      <w:r w:rsidRPr="0004520D">
        <w:rPr>
          <w:rFonts w:asciiTheme="minorHAnsi" w:hAnsiTheme="minorHAnsi"/>
          <w:sz w:val="22"/>
          <w:szCs w:val="22"/>
        </w:rPr>
        <w:t xml:space="preserve">na roboty i prace objęte umową z dnia ………………….znak </w:t>
      </w:r>
      <w:r w:rsidRPr="0004520D">
        <w:rPr>
          <w:rFonts w:asciiTheme="minorHAnsi" w:hAnsiTheme="minorHAnsi"/>
          <w:b/>
          <w:sz w:val="22"/>
          <w:szCs w:val="22"/>
        </w:rPr>
        <w:t>I.2721….</w:t>
      </w:r>
      <w:r w:rsidR="0004520D" w:rsidRPr="0004520D">
        <w:rPr>
          <w:rFonts w:asciiTheme="minorHAnsi" w:hAnsiTheme="minorHAnsi"/>
          <w:b/>
          <w:sz w:val="22"/>
          <w:szCs w:val="22"/>
        </w:rPr>
        <w:t>2016</w:t>
      </w:r>
      <w:r w:rsidRPr="0004520D">
        <w:rPr>
          <w:rFonts w:asciiTheme="minorHAnsi" w:hAnsiTheme="minorHAnsi"/>
          <w:b/>
          <w:sz w:val="22"/>
          <w:szCs w:val="22"/>
        </w:rPr>
        <w:t>.ZP2</w:t>
      </w:r>
    </w:p>
    <w:p w:rsidR="00A979A0" w:rsidRPr="0004520D" w:rsidRDefault="00A979A0" w:rsidP="0004520D">
      <w:pPr>
        <w:ind w:left="360" w:hanging="360"/>
        <w:rPr>
          <w:rFonts w:asciiTheme="minorHAnsi" w:hAnsiTheme="minorHAnsi"/>
          <w:sz w:val="22"/>
          <w:szCs w:val="22"/>
        </w:rPr>
      </w:pPr>
    </w:p>
    <w:p w:rsidR="00A979A0" w:rsidRPr="0004520D" w:rsidRDefault="00A979A0" w:rsidP="0004520D">
      <w:pPr>
        <w:pStyle w:val="Tekstpodstawowywcity2"/>
        <w:numPr>
          <w:ilvl w:val="0"/>
          <w:numId w:val="20"/>
        </w:numPr>
        <w:tabs>
          <w:tab w:val="clear" w:pos="720"/>
          <w:tab w:val="num" w:pos="360"/>
        </w:tabs>
        <w:ind w:left="360"/>
        <w:rPr>
          <w:rFonts w:asciiTheme="minorHAnsi" w:hAnsiTheme="minorHAnsi"/>
          <w:sz w:val="22"/>
          <w:szCs w:val="22"/>
        </w:rPr>
      </w:pPr>
      <w:r w:rsidRPr="0004520D">
        <w:rPr>
          <w:rFonts w:asciiTheme="minorHAnsi" w:hAnsiTheme="minorHAnsi"/>
          <w:sz w:val="22"/>
          <w:szCs w:val="22"/>
        </w:rPr>
        <w:t xml:space="preserve">W ramach niniejszej gwarancji Wykonawca </w:t>
      </w:r>
      <w:r w:rsidRPr="0004520D">
        <w:rPr>
          <w:rFonts w:asciiTheme="minorHAnsi" w:hAnsiTheme="minorHAnsi"/>
          <w:b/>
          <w:sz w:val="22"/>
          <w:szCs w:val="22"/>
        </w:rPr>
        <w:t>………………</w:t>
      </w:r>
      <w:r w:rsidRPr="0004520D">
        <w:rPr>
          <w:rFonts w:asciiTheme="minorHAnsi" w:hAnsiTheme="minorHAnsi"/>
          <w:sz w:val="22"/>
          <w:szCs w:val="22"/>
        </w:rPr>
        <w:t xml:space="preserve">, zapewnia, że Przedmiot umowy z dnia ……………….. znak </w:t>
      </w:r>
      <w:r w:rsidRPr="0004520D">
        <w:rPr>
          <w:rFonts w:asciiTheme="minorHAnsi" w:hAnsiTheme="minorHAnsi"/>
          <w:b/>
          <w:sz w:val="22"/>
          <w:szCs w:val="22"/>
        </w:rPr>
        <w:t>I.2721….</w:t>
      </w:r>
      <w:r w:rsidR="0004520D" w:rsidRPr="0004520D">
        <w:rPr>
          <w:rFonts w:asciiTheme="minorHAnsi" w:hAnsiTheme="minorHAnsi"/>
          <w:b/>
          <w:sz w:val="22"/>
          <w:szCs w:val="22"/>
        </w:rPr>
        <w:t>2016</w:t>
      </w:r>
      <w:r w:rsidRPr="0004520D">
        <w:rPr>
          <w:rFonts w:asciiTheme="minorHAnsi" w:hAnsiTheme="minorHAnsi"/>
          <w:b/>
          <w:sz w:val="22"/>
          <w:szCs w:val="22"/>
        </w:rPr>
        <w:t>.ZP2</w:t>
      </w:r>
      <w:r w:rsidRPr="0004520D">
        <w:rPr>
          <w:rFonts w:asciiTheme="minorHAnsi" w:hAnsiTheme="minorHAnsi"/>
          <w:sz w:val="22"/>
          <w:szCs w:val="22"/>
        </w:rPr>
        <w:t>, wykonany został zgodnie z warunkami technicznymi, należytą starannością, jest niewadliwy i posiada pełną sprawność eksploatacyjną.</w:t>
      </w:r>
    </w:p>
    <w:p w:rsidR="00A979A0" w:rsidRPr="0004520D" w:rsidRDefault="00A979A0" w:rsidP="0004520D">
      <w:pPr>
        <w:pStyle w:val="Tekstpodstawowywcity2"/>
        <w:numPr>
          <w:ilvl w:val="0"/>
          <w:numId w:val="20"/>
        </w:numPr>
        <w:tabs>
          <w:tab w:val="clear" w:pos="720"/>
          <w:tab w:val="num" w:pos="360"/>
        </w:tabs>
        <w:ind w:left="360"/>
        <w:rPr>
          <w:rFonts w:asciiTheme="minorHAnsi" w:hAnsiTheme="minorHAnsi"/>
          <w:sz w:val="22"/>
          <w:szCs w:val="22"/>
        </w:rPr>
      </w:pPr>
      <w:r w:rsidRPr="0004520D">
        <w:rPr>
          <w:rFonts w:asciiTheme="minorHAnsi" w:hAnsiTheme="minorHAnsi"/>
          <w:sz w:val="22"/>
          <w:szCs w:val="22"/>
        </w:rPr>
        <w:t>Bieg okresu rękojmi rozpoczyna się od dnia podpisania protokołu odbioru końcowego,</w:t>
      </w:r>
      <w:r w:rsidRPr="0004520D">
        <w:rPr>
          <w:rFonts w:asciiTheme="minorHAnsi" w:hAnsiTheme="minorHAnsi"/>
          <w:sz w:val="22"/>
          <w:szCs w:val="22"/>
        </w:rPr>
        <w:br/>
        <w:t xml:space="preserve">a kończy po upływie </w:t>
      </w:r>
      <w:r w:rsidR="006923BB">
        <w:rPr>
          <w:rFonts w:asciiTheme="minorHAnsi" w:hAnsiTheme="minorHAnsi"/>
          <w:sz w:val="22"/>
          <w:szCs w:val="22"/>
        </w:rPr>
        <w:t>60</w:t>
      </w:r>
      <w:r w:rsidRPr="0004520D">
        <w:rPr>
          <w:rFonts w:asciiTheme="minorHAnsi" w:hAnsiTheme="minorHAnsi"/>
          <w:sz w:val="22"/>
          <w:szCs w:val="22"/>
        </w:rPr>
        <w:t xml:space="preserve"> miesięcy od dnia podpisania protokołu odbioru końcowego.</w:t>
      </w:r>
    </w:p>
    <w:p w:rsidR="00A979A0" w:rsidRPr="0004520D" w:rsidRDefault="00A979A0" w:rsidP="0004520D">
      <w:pPr>
        <w:pStyle w:val="Tekstpodstawowywcity2"/>
        <w:numPr>
          <w:ilvl w:val="0"/>
          <w:numId w:val="20"/>
        </w:numPr>
        <w:tabs>
          <w:tab w:val="clear" w:pos="720"/>
          <w:tab w:val="num" w:pos="360"/>
        </w:tabs>
        <w:ind w:left="360"/>
        <w:rPr>
          <w:rFonts w:asciiTheme="minorHAnsi" w:hAnsiTheme="minorHAnsi"/>
          <w:sz w:val="22"/>
          <w:szCs w:val="22"/>
        </w:rPr>
      </w:pPr>
      <w:r w:rsidRPr="0004520D">
        <w:rPr>
          <w:rFonts w:asciiTheme="minorHAnsi" w:hAnsiTheme="minorHAnsi"/>
          <w:sz w:val="22"/>
          <w:szCs w:val="22"/>
        </w:rPr>
        <w:t>Wykonawca w ramach gwarancji zobowiązuje się do usunięcia zgłoszonych przez Zamawiającego (Gmina Białe Błota), usterek w terminie 7 (siedmiu) dni od daty otrzymania pisemnego zgłoszenia.</w:t>
      </w:r>
    </w:p>
    <w:p w:rsidR="00A979A0" w:rsidRPr="0004520D" w:rsidRDefault="00A979A0" w:rsidP="0004520D">
      <w:pPr>
        <w:pStyle w:val="Tekstpodstawowywcity2"/>
        <w:numPr>
          <w:ilvl w:val="0"/>
          <w:numId w:val="20"/>
        </w:numPr>
        <w:tabs>
          <w:tab w:val="clear" w:pos="720"/>
          <w:tab w:val="num" w:pos="360"/>
        </w:tabs>
        <w:ind w:left="360"/>
        <w:rPr>
          <w:rFonts w:asciiTheme="minorHAnsi" w:hAnsiTheme="minorHAnsi"/>
          <w:sz w:val="22"/>
          <w:szCs w:val="22"/>
        </w:rPr>
      </w:pPr>
      <w:r w:rsidRPr="0004520D">
        <w:rPr>
          <w:rFonts w:asciiTheme="minorHAnsi" w:hAnsiTheme="minorHAnsi"/>
          <w:sz w:val="22"/>
          <w:szCs w:val="22"/>
        </w:rPr>
        <w:t xml:space="preserve">Dopuszcza się zgłoszenie usterek za pomocą poczty e-mail na adres: </w:t>
      </w:r>
      <w:r w:rsidRPr="006923BB">
        <w:rPr>
          <w:rFonts w:asciiTheme="minorHAnsi" w:hAnsiTheme="minorHAnsi"/>
          <w:sz w:val="22"/>
          <w:szCs w:val="22"/>
        </w:rPr>
        <w:t>……………………..,</w:t>
      </w:r>
      <w:r w:rsidRPr="0004520D">
        <w:rPr>
          <w:rFonts w:asciiTheme="minorHAnsi" w:hAnsiTheme="minorHAnsi"/>
          <w:sz w:val="22"/>
          <w:szCs w:val="22"/>
        </w:rPr>
        <w:t xml:space="preserve"> przy czym każdorazowe zgłoszenie usterek w tej formie, potwierdzone zostanie na piśmie przez Zamawiającego.</w:t>
      </w:r>
    </w:p>
    <w:p w:rsidR="00A979A0" w:rsidRPr="0004520D" w:rsidRDefault="00A979A0" w:rsidP="0004520D">
      <w:pPr>
        <w:pStyle w:val="Tekstpodstawowywcity2"/>
        <w:numPr>
          <w:ilvl w:val="0"/>
          <w:numId w:val="20"/>
        </w:numPr>
        <w:tabs>
          <w:tab w:val="clear" w:pos="720"/>
          <w:tab w:val="num" w:pos="360"/>
        </w:tabs>
        <w:ind w:left="360"/>
        <w:rPr>
          <w:rFonts w:asciiTheme="minorHAnsi" w:hAnsiTheme="minorHAnsi"/>
          <w:sz w:val="22"/>
          <w:szCs w:val="22"/>
        </w:rPr>
      </w:pPr>
      <w:r w:rsidRPr="0004520D">
        <w:rPr>
          <w:rFonts w:asciiTheme="minorHAnsi" w:hAnsiTheme="minorHAnsi"/>
          <w:sz w:val="22"/>
          <w:szCs w:val="22"/>
        </w:rPr>
        <w:t xml:space="preserve">W przypadku, gdy zakres usterek lub warunki atmosferyczne uniemożliwią ich usunięcie w terminie określonym w </w:t>
      </w:r>
      <w:proofErr w:type="spellStart"/>
      <w:r w:rsidRPr="0004520D">
        <w:rPr>
          <w:rFonts w:asciiTheme="minorHAnsi" w:hAnsiTheme="minorHAnsi"/>
          <w:sz w:val="22"/>
          <w:szCs w:val="22"/>
        </w:rPr>
        <w:t>pkt</w:t>
      </w:r>
      <w:proofErr w:type="spellEnd"/>
      <w:r w:rsidRPr="0004520D">
        <w:rPr>
          <w:rFonts w:asciiTheme="minorHAnsi" w:hAnsiTheme="minorHAnsi"/>
          <w:sz w:val="22"/>
          <w:szCs w:val="22"/>
        </w:rPr>
        <w:t xml:space="preserve"> 2, Wykonawca w ciągu 3 (trzech) dni uzgodni z Zamawiającym nowy termin ich usunięcia.</w:t>
      </w:r>
    </w:p>
    <w:p w:rsidR="00A979A0" w:rsidRPr="0004520D" w:rsidRDefault="00A979A0" w:rsidP="0004520D">
      <w:pPr>
        <w:pStyle w:val="Tekstpodstawowywcity2"/>
        <w:numPr>
          <w:ilvl w:val="0"/>
          <w:numId w:val="20"/>
        </w:numPr>
        <w:tabs>
          <w:tab w:val="clear" w:pos="720"/>
          <w:tab w:val="num" w:pos="360"/>
        </w:tabs>
        <w:ind w:left="360"/>
        <w:rPr>
          <w:rFonts w:asciiTheme="minorHAnsi" w:hAnsiTheme="minorHAnsi"/>
          <w:sz w:val="22"/>
          <w:szCs w:val="22"/>
        </w:rPr>
      </w:pPr>
      <w:r w:rsidRPr="0004520D">
        <w:rPr>
          <w:rFonts w:asciiTheme="minorHAnsi" w:hAnsiTheme="minorHAnsi"/>
          <w:sz w:val="22"/>
          <w:szCs w:val="22"/>
        </w:rPr>
        <w:t xml:space="preserve">Przed upływem ostatniego roku gwarancji nastąpi komisyjny przegląd techniczny przedmiotu umowy. Z przeglądu tego sporządzony zostanie protokół. </w:t>
      </w:r>
    </w:p>
    <w:p w:rsidR="00A979A0" w:rsidRPr="0004520D" w:rsidRDefault="00A979A0" w:rsidP="0004520D">
      <w:pPr>
        <w:pStyle w:val="Tekstpodstawowywcity2"/>
        <w:numPr>
          <w:ilvl w:val="0"/>
          <w:numId w:val="20"/>
        </w:numPr>
        <w:tabs>
          <w:tab w:val="clear" w:pos="720"/>
          <w:tab w:val="num" w:pos="360"/>
        </w:tabs>
        <w:ind w:left="360"/>
        <w:rPr>
          <w:rFonts w:asciiTheme="minorHAnsi" w:hAnsiTheme="minorHAnsi"/>
          <w:sz w:val="22"/>
          <w:szCs w:val="22"/>
        </w:rPr>
      </w:pPr>
      <w:r w:rsidRPr="0004520D">
        <w:rPr>
          <w:rFonts w:asciiTheme="minorHAnsi" w:hAnsiTheme="minorHAnsi"/>
          <w:sz w:val="22"/>
          <w:szCs w:val="22"/>
        </w:rPr>
        <w:t>Gwarancja nie obejmuje uszkodzeń przedmiotu umowy, wynikających z normalnego jego używania lub spowodowanych działaniem osób trzecich.</w:t>
      </w:r>
    </w:p>
    <w:p w:rsidR="00A979A0" w:rsidRPr="0004520D" w:rsidRDefault="00A979A0" w:rsidP="0004520D">
      <w:pPr>
        <w:jc w:val="both"/>
        <w:rPr>
          <w:rFonts w:asciiTheme="minorHAnsi" w:hAnsiTheme="minorHAnsi"/>
          <w:sz w:val="22"/>
          <w:szCs w:val="22"/>
        </w:rPr>
      </w:pPr>
    </w:p>
    <w:p w:rsidR="00A979A0" w:rsidRPr="0004520D" w:rsidRDefault="00A979A0" w:rsidP="0004520D">
      <w:pPr>
        <w:jc w:val="both"/>
        <w:rPr>
          <w:rFonts w:asciiTheme="minorHAnsi" w:hAnsiTheme="minorHAnsi"/>
          <w:sz w:val="22"/>
          <w:szCs w:val="22"/>
        </w:rPr>
      </w:pPr>
    </w:p>
    <w:p w:rsidR="00A979A0" w:rsidRPr="0004520D" w:rsidRDefault="00A979A0" w:rsidP="0004520D">
      <w:pPr>
        <w:jc w:val="both"/>
        <w:rPr>
          <w:rFonts w:asciiTheme="minorHAnsi" w:hAnsiTheme="minorHAnsi"/>
          <w:sz w:val="22"/>
          <w:szCs w:val="22"/>
        </w:rPr>
      </w:pPr>
    </w:p>
    <w:p w:rsidR="00A979A0" w:rsidRPr="0004520D" w:rsidRDefault="00A979A0" w:rsidP="0004520D">
      <w:pPr>
        <w:tabs>
          <w:tab w:val="left" w:pos="4860"/>
        </w:tabs>
        <w:rPr>
          <w:rFonts w:asciiTheme="minorHAnsi" w:hAnsiTheme="minorHAnsi"/>
          <w:b/>
          <w:sz w:val="22"/>
          <w:szCs w:val="22"/>
        </w:rPr>
      </w:pPr>
      <w:r w:rsidRPr="0004520D">
        <w:rPr>
          <w:rFonts w:asciiTheme="minorHAnsi" w:hAnsiTheme="minorHAnsi"/>
          <w:sz w:val="22"/>
          <w:szCs w:val="22"/>
        </w:rPr>
        <w:tab/>
      </w:r>
      <w:r w:rsidRPr="0004520D">
        <w:rPr>
          <w:rFonts w:asciiTheme="minorHAnsi" w:hAnsiTheme="minorHAnsi"/>
          <w:b/>
          <w:sz w:val="22"/>
          <w:szCs w:val="22"/>
        </w:rPr>
        <w:t xml:space="preserve">WYKONAWCA </w:t>
      </w:r>
    </w:p>
    <w:p w:rsidR="00A979A0" w:rsidRPr="0004520D" w:rsidRDefault="00A979A0" w:rsidP="0004520D">
      <w:pPr>
        <w:tabs>
          <w:tab w:val="left" w:pos="5400"/>
        </w:tabs>
        <w:autoSpaceDE w:val="0"/>
        <w:autoSpaceDN w:val="0"/>
        <w:adjustRightInd w:val="0"/>
        <w:rPr>
          <w:rFonts w:asciiTheme="minorHAnsi" w:hAnsiTheme="minorHAnsi"/>
          <w:sz w:val="22"/>
          <w:szCs w:val="22"/>
        </w:rPr>
      </w:pPr>
    </w:p>
    <w:p w:rsidR="00A979A0" w:rsidRPr="0004520D" w:rsidRDefault="00A979A0" w:rsidP="0004520D">
      <w:pPr>
        <w:tabs>
          <w:tab w:val="left" w:pos="5400"/>
        </w:tabs>
        <w:autoSpaceDE w:val="0"/>
        <w:autoSpaceDN w:val="0"/>
        <w:adjustRightInd w:val="0"/>
        <w:rPr>
          <w:rFonts w:asciiTheme="minorHAnsi" w:hAnsiTheme="minorHAnsi"/>
          <w:sz w:val="22"/>
          <w:szCs w:val="22"/>
        </w:rPr>
      </w:pPr>
    </w:p>
    <w:p w:rsidR="00A979A0" w:rsidRPr="0004520D" w:rsidRDefault="00A979A0" w:rsidP="0004520D">
      <w:pPr>
        <w:tabs>
          <w:tab w:val="left" w:pos="5400"/>
        </w:tabs>
        <w:autoSpaceDE w:val="0"/>
        <w:autoSpaceDN w:val="0"/>
        <w:adjustRightInd w:val="0"/>
        <w:rPr>
          <w:rFonts w:asciiTheme="minorHAnsi" w:hAnsiTheme="minorHAnsi"/>
          <w:sz w:val="22"/>
          <w:szCs w:val="22"/>
        </w:rPr>
      </w:pPr>
    </w:p>
    <w:p w:rsidR="00A979A0" w:rsidRPr="0004520D" w:rsidRDefault="00A979A0" w:rsidP="0004520D">
      <w:pPr>
        <w:tabs>
          <w:tab w:val="left" w:pos="5400"/>
        </w:tabs>
        <w:autoSpaceDE w:val="0"/>
        <w:autoSpaceDN w:val="0"/>
        <w:adjustRightInd w:val="0"/>
        <w:rPr>
          <w:rFonts w:asciiTheme="minorHAnsi" w:hAnsiTheme="minorHAnsi"/>
          <w:sz w:val="22"/>
          <w:szCs w:val="22"/>
        </w:rPr>
      </w:pPr>
    </w:p>
    <w:p w:rsidR="00A979A0" w:rsidRPr="0004520D" w:rsidRDefault="00A979A0" w:rsidP="0004520D">
      <w:pPr>
        <w:jc w:val="both"/>
        <w:rPr>
          <w:rFonts w:asciiTheme="minorHAnsi" w:hAnsiTheme="minorHAnsi"/>
          <w:sz w:val="22"/>
          <w:szCs w:val="22"/>
        </w:rPr>
      </w:pPr>
    </w:p>
    <w:p w:rsidR="00453E29" w:rsidRPr="0004520D" w:rsidRDefault="00453E29" w:rsidP="0004520D">
      <w:pPr>
        <w:rPr>
          <w:sz w:val="22"/>
          <w:szCs w:val="22"/>
        </w:rPr>
      </w:pPr>
    </w:p>
    <w:p w:rsidR="0004520D" w:rsidRPr="0004520D" w:rsidRDefault="0004520D">
      <w:pPr>
        <w:rPr>
          <w:sz w:val="22"/>
          <w:szCs w:val="22"/>
        </w:rPr>
      </w:pPr>
    </w:p>
    <w:sectPr w:rsidR="0004520D" w:rsidRPr="0004520D" w:rsidSect="00453E29">
      <w:footerReference w:type="even" r:id="rId8"/>
      <w:footerReference w:type="default" r:id="rId9"/>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0874" w:rsidRDefault="002C0874" w:rsidP="005143CB">
      <w:r>
        <w:separator/>
      </w:r>
    </w:p>
  </w:endnote>
  <w:endnote w:type="continuationSeparator" w:id="1">
    <w:p w:rsidR="002C0874" w:rsidRDefault="002C0874" w:rsidP="005143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874" w:rsidRDefault="008355F4" w:rsidP="00453E29">
    <w:pPr>
      <w:pStyle w:val="Stopka"/>
      <w:framePr w:wrap="around" w:vAnchor="text" w:hAnchor="margin" w:xAlign="right" w:y="1"/>
      <w:rPr>
        <w:rStyle w:val="Numerstrony"/>
      </w:rPr>
    </w:pPr>
    <w:r>
      <w:rPr>
        <w:rStyle w:val="Numerstrony"/>
      </w:rPr>
      <w:fldChar w:fldCharType="begin"/>
    </w:r>
    <w:r w:rsidR="002C0874">
      <w:rPr>
        <w:rStyle w:val="Numerstrony"/>
      </w:rPr>
      <w:instrText xml:space="preserve">PAGE  </w:instrText>
    </w:r>
    <w:r>
      <w:rPr>
        <w:rStyle w:val="Numerstrony"/>
      </w:rPr>
      <w:fldChar w:fldCharType="separate"/>
    </w:r>
    <w:r w:rsidR="002C0874">
      <w:rPr>
        <w:rStyle w:val="Numerstrony"/>
        <w:noProof/>
      </w:rPr>
      <w:t>10</w:t>
    </w:r>
    <w:r>
      <w:rPr>
        <w:rStyle w:val="Numerstrony"/>
      </w:rPr>
      <w:fldChar w:fldCharType="end"/>
    </w:r>
  </w:p>
  <w:p w:rsidR="002C0874" w:rsidRDefault="002C0874">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874" w:rsidRPr="002C0874" w:rsidRDefault="008355F4" w:rsidP="00453E29">
    <w:pPr>
      <w:pStyle w:val="Stopka"/>
      <w:framePr w:wrap="around" w:vAnchor="text" w:hAnchor="margin" w:xAlign="right" w:y="1"/>
      <w:rPr>
        <w:rStyle w:val="Numerstrony"/>
        <w:rFonts w:asciiTheme="minorHAnsi" w:hAnsiTheme="minorHAnsi"/>
        <w:sz w:val="18"/>
        <w:szCs w:val="18"/>
      </w:rPr>
    </w:pPr>
    <w:r>
      <w:rPr>
        <w:rStyle w:val="Numerstrony"/>
      </w:rPr>
      <w:fldChar w:fldCharType="begin"/>
    </w:r>
    <w:r w:rsidR="002C0874">
      <w:rPr>
        <w:rStyle w:val="Numerstrony"/>
      </w:rPr>
      <w:instrText xml:space="preserve">PAGE  </w:instrText>
    </w:r>
    <w:r>
      <w:rPr>
        <w:rStyle w:val="Numerstrony"/>
      </w:rPr>
      <w:fldChar w:fldCharType="separate"/>
    </w:r>
    <w:r w:rsidR="00CD06F3">
      <w:rPr>
        <w:rStyle w:val="Numerstrony"/>
        <w:noProof/>
      </w:rPr>
      <w:t>13</w:t>
    </w:r>
    <w:r>
      <w:rPr>
        <w:rStyle w:val="Numerstrony"/>
      </w:rPr>
      <w:fldChar w:fldCharType="end"/>
    </w:r>
  </w:p>
  <w:p w:rsidR="002C0874" w:rsidRDefault="002C0874">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0874" w:rsidRDefault="002C0874" w:rsidP="005143CB">
      <w:r>
        <w:separator/>
      </w:r>
    </w:p>
  </w:footnote>
  <w:footnote w:type="continuationSeparator" w:id="1">
    <w:p w:rsidR="002C0874" w:rsidRDefault="002C0874" w:rsidP="005143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D0B21"/>
    <w:multiLevelType w:val="hybridMultilevel"/>
    <w:tmpl w:val="65E09DD0"/>
    <w:lvl w:ilvl="0" w:tplc="04150011">
      <w:start w:val="1"/>
      <w:numFmt w:val="decimal"/>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06005199"/>
    <w:multiLevelType w:val="hybridMultilevel"/>
    <w:tmpl w:val="2AB48B4C"/>
    <w:lvl w:ilvl="0" w:tplc="04150017">
      <w:start w:val="1"/>
      <w:numFmt w:val="lowerLetter"/>
      <w:lvlText w:val="%1)"/>
      <w:lvlJc w:val="left"/>
      <w:pPr>
        <w:tabs>
          <w:tab w:val="num" w:pos="1440"/>
        </w:tabs>
        <w:ind w:left="1440" w:hanging="360"/>
      </w:p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
    <w:nsid w:val="078537C5"/>
    <w:multiLevelType w:val="hybridMultilevel"/>
    <w:tmpl w:val="BA7A51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1755FB2"/>
    <w:multiLevelType w:val="hybridMultilevel"/>
    <w:tmpl w:val="BE00B176"/>
    <w:lvl w:ilvl="0" w:tplc="04150017">
      <w:start w:val="1"/>
      <w:numFmt w:val="lowerLetter"/>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1D7419B0"/>
    <w:multiLevelType w:val="hybridMultilevel"/>
    <w:tmpl w:val="52CE1076"/>
    <w:lvl w:ilvl="0" w:tplc="0415000F">
      <w:start w:val="1"/>
      <w:numFmt w:val="decimal"/>
      <w:lvlText w:val="%1."/>
      <w:lvlJc w:val="left"/>
      <w:pPr>
        <w:tabs>
          <w:tab w:val="num" w:pos="720"/>
        </w:tabs>
        <w:ind w:left="720" w:hanging="360"/>
      </w:pPr>
    </w:lvl>
    <w:lvl w:ilvl="1" w:tplc="A6EADE0E">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1F107272"/>
    <w:multiLevelType w:val="hybridMultilevel"/>
    <w:tmpl w:val="92E047DC"/>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20336A51"/>
    <w:multiLevelType w:val="hybridMultilevel"/>
    <w:tmpl w:val="4648CD68"/>
    <w:lvl w:ilvl="0" w:tplc="04150011">
      <w:start w:val="1"/>
      <w:numFmt w:val="decimal"/>
      <w:lvlText w:val="%1)"/>
      <w:lvlJc w:val="left"/>
      <w:pPr>
        <w:tabs>
          <w:tab w:val="num" w:pos="1440"/>
        </w:tabs>
        <w:ind w:left="1440" w:hanging="360"/>
      </w:pPr>
    </w:lvl>
    <w:lvl w:ilvl="1" w:tplc="04150019">
      <w:start w:val="1"/>
      <w:numFmt w:val="lowerLetter"/>
      <w:lvlText w:val="%2."/>
      <w:lvlJc w:val="left"/>
      <w:pPr>
        <w:tabs>
          <w:tab w:val="num" w:pos="2160"/>
        </w:tabs>
        <w:ind w:left="2160" w:hanging="360"/>
      </w:pPr>
    </w:lvl>
    <w:lvl w:ilvl="2" w:tplc="0415001B">
      <w:start w:val="1"/>
      <w:numFmt w:val="lowerRoman"/>
      <w:lvlText w:val="%3."/>
      <w:lvlJc w:val="right"/>
      <w:pPr>
        <w:tabs>
          <w:tab w:val="num" w:pos="2880"/>
        </w:tabs>
        <w:ind w:left="2880" w:hanging="180"/>
      </w:pPr>
    </w:lvl>
    <w:lvl w:ilvl="3" w:tplc="0415000F">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7">
    <w:nsid w:val="207D1DCC"/>
    <w:multiLevelType w:val="hybridMultilevel"/>
    <w:tmpl w:val="8F1A5FAC"/>
    <w:lvl w:ilvl="0" w:tplc="04150011">
      <w:start w:val="1"/>
      <w:numFmt w:val="decimal"/>
      <w:lvlText w:val="%1)"/>
      <w:lvlJc w:val="left"/>
      <w:pPr>
        <w:tabs>
          <w:tab w:val="num" w:pos="1068"/>
        </w:tabs>
        <w:ind w:left="1068" w:hanging="360"/>
      </w:pPr>
    </w:lvl>
    <w:lvl w:ilvl="1" w:tplc="04150019" w:tentative="1">
      <w:start w:val="1"/>
      <w:numFmt w:val="lowerLetter"/>
      <w:lvlText w:val="%2."/>
      <w:lvlJc w:val="left"/>
      <w:pPr>
        <w:tabs>
          <w:tab w:val="num" w:pos="1068"/>
        </w:tabs>
        <w:ind w:left="1068" w:hanging="360"/>
      </w:pPr>
    </w:lvl>
    <w:lvl w:ilvl="2" w:tplc="0415001B" w:tentative="1">
      <w:start w:val="1"/>
      <w:numFmt w:val="lowerRoman"/>
      <w:lvlText w:val="%3."/>
      <w:lvlJc w:val="right"/>
      <w:pPr>
        <w:tabs>
          <w:tab w:val="num" w:pos="1788"/>
        </w:tabs>
        <w:ind w:left="1788" w:hanging="180"/>
      </w:pPr>
    </w:lvl>
    <w:lvl w:ilvl="3" w:tplc="0415000F" w:tentative="1">
      <w:start w:val="1"/>
      <w:numFmt w:val="decimal"/>
      <w:lvlText w:val="%4."/>
      <w:lvlJc w:val="left"/>
      <w:pPr>
        <w:tabs>
          <w:tab w:val="num" w:pos="2508"/>
        </w:tabs>
        <w:ind w:left="2508" w:hanging="360"/>
      </w:pPr>
    </w:lvl>
    <w:lvl w:ilvl="4" w:tplc="04150019" w:tentative="1">
      <w:start w:val="1"/>
      <w:numFmt w:val="lowerLetter"/>
      <w:lvlText w:val="%5."/>
      <w:lvlJc w:val="left"/>
      <w:pPr>
        <w:tabs>
          <w:tab w:val="num" w:pos="3228"/>
        </w:tabs>
        <w:ind w:left="3228" w:hanging="360"/>
      </w:pPr>
    </w:lvl>
    <w:lvl w:ilvl="5" w:tplc="0415001B" w:tentative="1">
      <w:start w:val="1"/>
      <w:numFmt w:val="lowerRoman"/>
      <w:lvlText w:val="%6."/>
      <w:lvlJc w:val="right"/>
      <w:pPr>
        <w:tabs>
          <w:tab w:val="num" w:pos="3948"/>
        </w:tabs>
        <w:ind w:left="3948" w:hanging="180"/>
      </w:pPr>
    </w:lvl>
    <w:lvl w:ilvl="6" w:tplc="0415000F" w:tentative="1">
      <w:start w:val="1"/>
      <w:numFmt w:val="decimal"/>
      <w:lvlText w:val="%7."/>
      <w:lvlJc w:val="left"/>
      <w:pPr>
        <w:tabs>
          <w:tab w:val="num" w:pos="4668"/>
        </w:tabs>
        <w:ind w:left="4668" w:hanging="360"/>
      </w:pPr>
    </w:lvl>
    <w:lvl w:ilvl="7" w:tplc="04150019" w:tentative="1">
      <w:start w:val="1"/>
      <w:numFmt w:val="lowerLetter"/>
      <w:lvlText w:val="%8."/>
      <w:lvlJc w:val="left"/>
      <w:pPr>
        <w:tabs>
          <w:tab w:val="num" w:pos="5388"/>
        </w:tabs>
        <w:ind w:left="5388" w:hanging="360"/>
      </w:pPr>
    </w:lvl>
    <w:lvl w:ilvl="8" w:tplc="0415001B" w:tentative="1">
      <w:start w:val="1"/>
      <w:numFmt w:val="lowerRoman"/>
      <w:lvlText w:val="%9."/>
      <w:lvlJc w:val="right"/>
      <w:pPr>
        <w:tabs>
          <w:tab w:val="num" w:pos="6108"/>
        </w:tabs>
        <w:ind w:left="6108" w:hanging="180"/>
      </w:pPr>
    </w:lvl>
  </w:abstractNum>
  <w:abstractNum w:abstractNumId="8">
    <w:nsid w:val="268D3A9E"/>
    <w:multiLevelType w:val="hybridMultilevel"/>
    <w:tmpl w:val="1CD46DA4"/>
    <w:lvl w:ilvl="0" w:tplc="04150011">
      <w:start w:val="1"/>
      <w:numFmt w:val="decimal"/>
      <w:lvlText w:val="%1)"/>
      <w:lvlJc w:val="left"/>
      <w:pPr>
        <w:tabs>
          <w:tab w:val="num" w:pos="1440"/>
        </w:tabs>
        <w:ind w:left="144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296D75AB"/>
    <w:multiLevelType w:val="hybridMultilevel"/>
    <w:tmpl w:val="C6D222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B3B2312"/>
    <w:multiLevelType w:val="hybridMultilevel"/>
    <w:tmpl w:val="2FC063F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2CBB4809"/>
    <w:multiLevelType w:val="hybridMultilevel"/>
    <w:tmpl w:val="7380837E"/>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0F">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30B54759"/>
    <w:multiLevelType w:val="hybridMultilevel"/>
    <w:tmpl w:val="C09EFB9E"/>
    <w:lvl w:ilvl="0" w:tplc="04150011">
      <w:start w:val="1"/>
      <w:numFmt w:val="decimal"/>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3">
    <w:nsid w:val="33464C5D"/>
    <w:multiLevelType w:val="hybridMultilevel"/>
    <w:tmpl w:val="16B69BE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37DD56FE"/>
    <w:multiLevelType w:val="hybridMultilevel"/>
    <w:tmpl w:val="162601F8"/>
    <w:lvl w:ilvl="0" w:tplc="04150017">
      <w:start w:val="1"/>
      <w:numFmt w:val="lowerLetter"/>
      <w:lvlText w:val="%1)"/>
      <w:lvlJc w:val="left"/>
      <w:pPr>
        <w:tabs>
          <w:tab w:val="num" w:pos="1440"/>
        </w:tabs>
        <w:ind w:left="1440" w:hanging="360"/>
      </w:pPr>
    </w:lvl>
    <w:lvl w:ilvl="1" w:tplc="0415000F">
      <w:start w:val="1"/>
      <w:numFmt w:val="decimal"/>
      <w:lvlText w:val="%2."/>
      <w:lvlJc w:val="left"/>
      <w:pPr>
        <w:tabs>
          <w:tab w:val="num" w:pos="2160"/>
        </w:tabs>
        <w:ind w:left="2160" w:hanging="360"/>
      </w:pPr>
    </w:lvl>
    <w:lvl w:ilvl="2" w:tplc="0415001B">
      <w:start w:val="1"/>
      <w:numFmt w:val="lowerRoman"/>
      <w:lvlText w:val="%3."/>
      <w:lvlJc w:val="right"/>
      <w:pPr>
        <w:tabs>
          <w:tab w:val="num" w:pos="2880"/>
        </w:tabs>
        <w:ind w:left="2880" w:hanging="180"/>
      </w:pPr>
    </w:lvl>
    <w:lvl w:ilvl="3" w:tplc="0415000F">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5">
    <w:nsid w:val="381E02F9"/>
    <w:multiLevelType w:val="hybridMultilevel"/>
    <w:tmpl w:val="54B2AA76"/>
    <w:lvl w:ilvl="0" w:tplc="04150017">
      <w:start w:val="1"/>
      <w:numFmt w:val="lowerLetter"/>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6">
    <w:nsid w:val="396E6D70"/>
    <w:multiLevelType w:val="hybridMultilevel"/>
    <w:tmpl w:val="56C423A6"/>
    <w:lvl w:ilvl="0" w:tplc="04150011">
      <w:start w:val="1"/>
      <w:numFmt w:val="decimal"/>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7">
    <w:nsid w:val="3AAA4075"/>
    <w:multiLevelType w:val="hybridMultilevel"/>
    <w:tmpl w:val="32321D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F805419"/>
    <w:multiLevelType w:val="hybridMultilevel"/>
    <w:tmpl w:val="CF28E7FE"/>
    <w:lvl w:ilvl="0" w:tplc="04150011">
      <w:start w:val="1"/>
      <w:numFmt w:val="decimal"/>
      <w:lvlText w:val="%1)"/>
      <w:lvlJc w:val="left"/>
      <w:pPr>
        <w:tabs>
          <w:tab w:val="num" w:pos="1440"/>
        </w:tabs>
        <w:ind w:left="1440" w:hanging="360"/>
      </w:pPr>
    </w:lvl>
    <w:lvl w:ilvl="1" w:tplc="04150019">
      <w:start w:val="1"/>
      <w:numFmt w:val="lowerLetter"/>
      <w:lvlText w:val="%2."/>
      <w:lvlJc w:val="left"/>
      <w:pPr>
        <w:tabs>
          <w:tab w:val="num" w:pos="2160"/>
        </w:tabs>
        <w:ind w:left="2160" w:hanging="360"/>
      </w:pPr>
    </w:lvl>
    <w:lvl w:ilvl="2" w:tplc="0415001B">
      <w:start w:val="1"/>
      <w:numFmt w:val="lowerRoman"/>
      <w:lvlText w:val="%3."/>
      <w:lvlJc w:val="right"/>
      <w:pPr>
        <w:tabs>
          <w:tab w:val="num" w:pos="2880"/>
        </w:tabs>
        <w:ind w:left="2880" w:hanging="180"/>
      </w:pPr>
    </w:lvl>
    <w:lvl w:ilvl="3" w:tplc="0415000F">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9">
    <w:nsid w:val="42991C5A"/>
    <w:multiLevelType w:val="hybridMultilevel"/>
    <w:tmpl w:val="BE5EAC66"/>
    <w:lvl w:ilvl="0" w:tplc="E190FF34">
      <w:start w:val="1"/>
      <w:numFmt w:val="decimal"/>
      <w:lvlText w:val="%1."/>
      <w:lvlJc w:val="left"/>
      <w:pPr>
        <w:tabs>
          <w:tab w:val="num" w:pos="900"/>
        </w:tabs>
        <w:ind w:left="900" w:hanging="360"/>
      </w:pPr>
      <w:rPr>
        <w:b w:val="0"/>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0">
    <w:nsid w:val="485B0502"/>
    <w:multiLevelType w:val="hybridMultilevel"/>
    <w:tmpl w:val="BC56CC14"/>
    <w:lvl w:ilvl="0" w:tplc="04150011">
      <w:start w:val="1"/>
      <w:numFmt w:val="decimal"/>
      <w:lvlText w:val="%1)"/>
      <w:lvlJc w:val="left"/>
      <w:pPr>
        <w:tabs>
          <w:tab w:val="num" w:pos="1440"/>
        </w:tabs>
        <w:ind w:left="1440" w:hanging="360"/>
      </w:pPr>
    </w:lvl>
    <w:lvl w:ilvl="1" w:tplc="04150019">
      <w:start w:val="1"/>
      <w:numFmt w:val="lowerLetter"/>
      <w:lvlText w:val="%2."/>
      <w:lvlJc w:val="left"/>
      <w:pPr>
        <w:tabs>
          <w:tab w:val="num" w:pos="2160"/>
        </w:tabs>
        <w:ind w:left="2160" w:hanging="360"/>
      </w:pPr>
    </w:lvl>
    <w:lvl w:ilvl="2" w:tplc="0415001B">
      <w:start w:val="1"/>
      <w:numFmt w:val="lowerRoman"/>
      <w:lvlText w:val="%3."/>
      <w:lvlJc w:val="right"/>
      <w:pPr>
        <w:tabs>
          <w:tab w:val="num" w:pos="2880"/>
        </w:tabs>
        <w:ind w:left="2880" w:hanging="180"/>
      </w:pPr>
    </w:lvl>
    <w:lvl w:ilvl="3" w:tplc="0415000F">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1">
    <w:nsid w:val="53B62992"/>
    <w:multiLevelType w:val="hybridMultilevel"/>
    <w:tmpl w:val="EC1442A2"/>
    <w:lvl w:ilvl="0" w:tplc="0415000F">
      <w:start w:val="1"/>
      <w:numFmt w:val="decimal"/>
      <w:lvlText w:val="%1."/>
      <w:lvlJc w:val="left"/>
      <w:pPr>
        <w:tabs>
          <w:tab w:val="num" w:pos="788"/>
        </w:tabs>
        <w:ind w:left="788" w:hanging="360"/>
      </w:pPr>
    </w:lvl>
    <w:lvl w:ilvl="1" w:tplc="04150019" w:tentative="1">
      <w:start w:val="1"/>
      <w:numFmt w:val="lowerLetter"/>
      <w:lvlText w:val="%2."/>
      <w:lvlJc w:val="left"/>
      <w:pPr>
        <w:tabs>
          <w:tab w:val="num" w:pos="1508"/>
        </w:tabs>
        <w:ind w:left="1508" w:hanging="360"/>
      </w:pPr>
    </w:lvl>
    <w:lvl w:ilvl="2" w:tplc="0415001B" w:tentative="1">
      <w:start w:val="1"/>
      <w:numFmt w:val="lowerRoman"/>
      <w:lvlText w:val="%3."/>
      <w:lvlJc w:val="right"/>
      <w:pPr>
        <w:tabs>
          <w:tab w:val="num" w:pos="2228"/>
        </w:tabs>
        <w:ind w:left="2228" w:hanging="180"/>
      </w:pPr>
    </w:lvl>
    <w:lvl w:ilvl="3" w:tplc="0415000F" w:tentative="1">
      <w:start w:val="1"/>
      <w:numFmt w:val="decimal"/>
      <w:lvlText w:val="%4."/>
      <w:lvlJc w:val="left"/>
      <w:pPr>
        <w:tabs>
          <w:tab w:val="num" w:pos="2948"/>
        </w:tabs>
        <w:ind w:left="2948" w:hanging="360"/>
      </w:pPr>
    </w:lvl>
    <w:lvl w:ilvl="4" w:tplc="04150019" w:tentative="1">
      <w:start w:val="1"/>
      <w:numFmt w:val="lowerLetter"/>
      <w:lvlText w:val="%5."/>
      <w:lvlJc w:val="left"/>
      <w:pPr>
        <w:tabs>
          <w:tab w:val="num" w:pos="3668"/>
        </w:tabs>
        <w:ind w:left="3668" w:hanging="360"/>
      </w:pPr>
    </w:lvl>
    <w:lvl w:ilvl="5" w:tplc="0415001B" w:tentative="1">
      <w:start w:val="1"/>
      <w:numFmt w:val="lowerRoman"/>
      <w:lvlText w:val="%6."/>
      <w:lvlJc w:val="right"/>
      <w:pPr>
        <w:tabs>
          <w:tab w:val="num" w:pos="4388"/>
        </w:tabs>
        <w:ind w:left="4388" w:hanging="180"/>
      </w:pPr>
    </w:lvl>
    <w:lvl w:ilvl="6" w:tplc="0415000F" w:tentative="1">
      <w:start w:val="1"/>
      <w:numFmt w:val="decimal"/>
      <w:lvlText w:val="%7."/>
      <w:lvlJc w:val="left"/>
      <w:pPr>
        <w:tabs>
          <w:tab w:val="num" w:pos="5108"/>
        </w:tabs>
        <w:ind w:left="5108" w:hanging="360"/>
      </w:pPr>
    </w:lvl>
    <w:lvl w:ilvl="7" w:tplc="04150019" w:tentative="1">
      <w:start w:val="1"/>
      <w:numFmt w:val="lowerLetter"/>
      <w:lvlText w:val="%8."/>
      <w:lvlJc w:val="left"/>
      <w:pPr>
        <w:tabs>
          <w:tab w:val="num" w:pos="5828"/>
        </w:tabs>
        <w:ind w:left="5828" w:hanging="360"/>
      </w:pPr>
    </w:lvl>
    <w:lvl w:ilvl="8" w:tplc="0415001B" w:tentative="1">
      <w:start w:val="1"/>
      <w:numFmt w:val="lowerRoman"/>
      <w:lvlText w:val="%9."/>
      <w:lvlJc w:val="right"/>
      <w:pPr>
        <w:tabs>
          <w:tab w:val="num" w:pos="6548"/>
        </w:tabs>
        <w:ind w:left="6548" w:hanging="180"/>
      </w:pPr>
    </w:lvl>
  </w:abstractNum>
  <w:abstractNum w:abstractNumId="22">
    <w:nsid w:val="558E601E"/>
    <w:multiLevelType w:val="hybridMultilevel"/>
    <w:tmpl w:val="3774DEE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59142CD0"/>
    <w:multiLevelType w:val="hybridMultilevel"/>
    <w:tmpl w:val="4C863276"/>
    <w:lvl w:ilvl="0" w:tplc="0415000F">
      <w:start w:val="1"/>
      <w:numFmt w:val="decimal"/>
      <w:lvlText w:val="%1."/>
      <w:lvlJc w:val="left"/>
      <w:pPr>
        <w:tabs>
          <w:tab w:val="num" w:pos="786"/>
        </w:tabs>
        <w:ind w:left="786" w:hanging="360"/>
      </w:p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24">
    <w:nsid w:val="5B4B246B"/>
    <w:multiLevelType w:val="hybridMultilevel"/>
    <w:tmpl w:val="AFA28542"/>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25">
    <w:nsid w:val="5BD8445B"/>
    <w:multiLevelType w:val="hybridMultilevel"/>
    <w:tmpl w:val="1E2AA1E4"/>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6439309C"/>
    <w:multiLevelType w:val="hybridMultilevel"/>
    <w:tmpl w:val="484C1B30"/>
    <w:lvl w:ilvl="0" w:tplc="04150017">
      <w:start w:val="1"/>
      <w:numFmt w:val="lowerLetter"/>
      <w:lvlText w:val="%1)"/>
      <w:lvlJc w:val="left"/>
      <w:pPr>
        <w:tabs>
          <w:tab w:val="num" w:pos="1083"/>
        </w:tabs>
        <w:ind w:left="1083" w:hanging="360"/>
      </w:pPr>
    </w:lvl>
    <w:lvl w:ilvl="1" w:tplc="04150011">
      <w:start w:val="1"/>
      <w:numFmt w:val="decimal"/>
      <w:lvlText w:val="%2)"/>
      <w:lvlJc w:val="left"/>
      <w:pPr>
        <w:tabs>
          <w:tab w:val="num" w:pos="1803"/>
        </w:tabs>
        <w:ind w:left="1803" w:hanging="360"/>
      </w:pPr>
    </w:lvl>
    <w:lvl w:ilvl="2" w:tplc="0415001B" w:tentative="1">
      <w:start w:val="1"/>
      <w:numFmt w:val="lowerRoman"/>
      <w:lvlText w:val="%3."/>
      <w:lvlJc w:val="right"/>
      <w:pPr>
        <w:tabs>
          <w:tab w:val="num" w:pos="2523"/>
        </w:tabs>
        <w:ind w:left="2523" w:hanging="180"/>
      </w:pPr>
    </w:lvl>
    <w:lvl w:ilvl="3" w:tplc="0415000F" w:tentative="1">
      <w:start w:val="1"/>
      <w:numFmt w:val="decimal"/>
      <w:lvlText w:val="%4."/>
      <w:lvlJc w:val="left"/>
      <w:pPr>
        <w:tabs>
          <w:tab w:val="num" w:pos="3243"/>
        </w:tabs>
        <w:ind w:left="3243" w:hanging="360"/>
      </w:pPr>
    </w:lvl>
    <w:lvl w:ilvl="4" w:tplc="04150019" w:tentative="1">
      <w:start w:val="1"/>
      <w:numFmt w:val="lowerLetter"/>
      <w:lvlText w:val="%5."/>
      <w:lvlJc w:val="left"/>
      <w:pPr>
        <w:tabs>
          <w:tab w:val="num" w:pos="3963"/>
        </w:tabs>
        <w:ind w:left="3963" w:hanging="360"/>
      </w:pPr>
    </w:lvl>
    <w:lvl w:ilvl="5" w:tplc="0415001B" w:tentative="1">
      <w:start w:val="1"/>
      <w:numFmt w:val="lowerRoman"/>
      <w:lvlText w:val="%6."/>
      <w:lvlJc w:val="right"/>
      <w:pPr>
        <w:tabs>
          <w:tab w:val="num" w:pos="4683"/>
        </w:tabs>
        <w:ind w:left="4683" w:hanging="180"/>
      </w:pPr>
    </w:lvl>
    <w:lvl w:ilvl="6" w:tplc="0415000F" w:tentative="1">
      <w:start w:val="1"/>
      <w:numFmt w:val="decimal"/>
      <w:lvlText w:val="%7."/>
      <w:lvlJc w:val="left"/>
      <w:pPr>
        <w:tabs>
          <w:tab w:val="num" w:pos="5403"/>
        </w:tabs>
        <w:ind w:left="5403" w:hanging="360"/>
      </w:pPr>
    </w:lvl>
    <w:lvl w:ilvl="7" w:tplc="04150019" w:tentative="1">
      <w:start w:val="1"/>
      <w:numFmt w:val="lowerLetter"/>
      <w:lvlText w:val="%8."/>
      <w:lvlJc w:val="left"/>
      <w:pPr>
        <w:tabs>
          <w:tab w:val="num" w:pos="6123"/>
        </w:tabs>
        <w:ind w:left="6123" w:hanging="360"/>
      </w:pPr>
    </w:lvl>
    <w:lvl w:ilvl="8" w:tplc="0415001B" w:tentative="1">
      <w:start w:val="1"/>
      <w:numFmt w:val="lowerRoman"/>
      <w:lvlText w:val="%9."/>
      <w:lvlJc w:val="right"/>
      <w:pPr>
        <w:tabs>
          <w:tab w:val="num" w:pos="6843"/>
        </w:tabs>
        <w:ind w:left="6843" w:hanging="180"/>
      </w:pPr>
    </w:lvl>
  </w:abstractNum>
  <w:abstractNum w:abstractNumId="27">
    <w:nsid w:val="6BB8468B"/>
    <w:multiLevelType w:val="hybridMultilevel"/>
    <w:tmpl w:val="7670327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705E251E"/>
    <w:multiLevelType w:val="hybridMultilevel"/>
    <w:tmpl w:val="41ACC95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719C3FD2"/>
    <w:multiLevelType w:val="hybridMultilevel"/>
    <w:tmpl w:val="473C42E6"/>
    <w:lvl w:ilvl="0" w:tplc="CD389636">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72D346ED"/>
    <w:multiLevelType w:val="hybridMultilevel"/>
    <w:tmpl w:val="B464D1F0"/>
    <w:lvl w:ilvl="0" w:tplc="63BCA0B0">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76777479"/>
    <w:multiLevelType w:val="hybridMultilevel"/>
    <w:tmpl w:val="BEFA0FE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6CC2F7B"/>
    <w:multiLevelType w:val="hybridMultilevel"/>
    <w:tmpl w:val="8D961802"/>
    <w:lvl w:ilvl="0" w:tplc="12326282">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3">
    <w:nsid w:val="79DE7D7F"/>
    <w:multiLevelType w:val="hybridMultilevel"/>
    <w:tmpl w:val="043E2E1C"/>
    <w:lvl w:ilvl="0" w:tplc="04150011">
      <w:start w:val="1"/>
      <w:numFmt w:val="decimal"/>
      <w:lvlText w:val="%1)"/>
      <w:lvlJc w:val="left"/>
      <w:pPr>
        <w:tabs>
          <w:tab w:val="num" w:pos="540"/>
        </w:tabs>
        <w:ind w:left="540" w:hanging="360"/>
      </w:pPr>
    </w:lvl>
    <w:lvl w:ilvl="1" w:tplc="0415000F">
      <w:start w:val="1"/>
      <w:numFmt w:val="decimal"/>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34">
    <w:nsid w:val="7A362BFD"/>
    <w:multiLevelType w:val="hybridMultilevel"/>
    <w:tmpl w:val="71CAF650"/>
    <w:lvl w:ilvl="0" w:tplc="04150011">
      <w:start w:val="1"/>
      <w:numFmt w:val="decimal"/>
      <w:lvlText w:val="%1)"/>
      <w:lvlJc w:val="left"/>
      <w:pPr>
        <w:tabs>
          <w:tab w:val="num" w:pos="1440"/>
        </w:tabs>
        <w:ind w:left="1440" w:hanging="360"/>
      </w:pPr>
    </w:lvl>
    <w:lvl w:ilvl="1" w:tplc="04150001">
      <w:start w:val="1"/>
      <w:numFmt w:val="bullet"/>
      <w:lvlText w:val=""/>
      <w:lvlJc w:val="left"/>
      <w:pPr>
        <w:tabs>
          <w:tab w:val="num" w:pos="2160"/>
        </w:tabs>
        <w:ind w:left="2160" w:hanging="360"/>
      </w:pPr>
      <w:rPr>
        <w:rFonts w:ascii="Symbol" w:hAnsi="Symbol" w:hint="default"/>
      </w:rPr>
    </w:lvl>
    <w:lvl w:ilvl="2" w:tplc="04150011">
      <w:start w:val="1"/>
      <w:numFmt w:val="decimal"/>
      <w:lvlText w:val="%3)"/>
      <w:lvlJc w:val="left"/>
      <w:pPr>
        <w:tabs>
          <w:tab w:val="num" w:pos="3060"/>
        </w:tabs>
        <w:ind w:left="3060" w:hanging="36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num w:numId="1">
    <w:abstractNumId w:val="18"/>
  </w:num>
  <w:num w:numId="2">
    <w:abstractNumId w:val="6"/>
  </w:num>
  <w:num w:numId="3">
    <w:abstractNumId w:val="20"/>
  </w:num>
  <w:num w:numId="4">
    <w:abstractNumId w:val="1"/>
  </w:num>
  <w:num w:numId="5">
    <w:abstractNumId w:val="14"/>
  </w:num>
  <w:num w:numId="6">
    <w:abstractNumId w:val="33"/>
  </w:num>
  <w:num w:numId="7">
    <w:abstractNumId w:val="16"/>
  </w:num>
  <w:num w:numId="8">
    <w:abstractNumId w:val="29"/>
  </w:num>
  <w:num w:numId="9">
    <w:abstractNumId w:val="10"/>
  </w:num>
  <w:num w:numId="10">
    <w:abstractNumId w:val="34"/>
  </w:num>
  <w:num w:numId="11">
    <w:abstractNumId w:val="0"/>
  </w:num>
  <w:num w:numId="12">
    <w:abstractNumId w:val="25"/>
  </w:num>
  <w:num w:numId="13">
    <w:abstractNumId w:val="4"/>
  </w:num>
  <w:num w:numId="14">
    <w:abstractNumId w:val="5"/>
  </w:num>
  <w:num w:numId="15">
    <w:abstractNumId w:val="12"/>
  </w:num>
  <w:num w:numId="16">
    <w:abstractNumId w:val="2"/>
  </w:num>
  <w:num w:numId="17">
    <w:abstractNumId w:val="17"/>
  </w:num>
  <w:num w:numId="18">
    <w:abstractNumId w:val="9"/>
  </w:num>
  <w:num w:numId="19">
    <w:abstractNumId w:val="13"/>
  </w:num>
  <w:num w:numId="20">
    <w:abstractNumId w:val="22"/>
  </w:num>
  <w:num w:numId="21">
    <w:abstractNumId w:val="30"/>
  </w:num>
  <w:num w:numId="22">
    <w:abstractNumId w:val="3"/>
  </w:num>
  <w:num w:numId="23">
    <w:abstractNumId w:val="26"/>
  </w:num>
  <w:num w:numId="24">
    <w:abstractNumId w:val="15"/>
  </w:num>
  <w:num w:numId="25">
    <w:abstractNumId w:val="11"/>
  </w:num>
  <w:num w:numId="26">
    <w:abstractNumId w:val="24"/>
  </w:num>
  <w:num w:numId="27">
    <w:abstractNumId w:val="7"/>
  </w:num>
  <w:num w:numId="28">
    <w:abstractNumId w:val="32"/>
  </w:num>
  <w:num w:numId="29">
    <w:abstractNumId w:val="8"/>
  </w:num>
  <w:num w:numId="30">
    <w:abstractNumId w:val="19"/>
  </w:num>
  <w:num w:numId="31">
    <w:abstractNumId w:val="27"/>
  </w:num>
  <w:num w:numId="32">
    <w:abstractNumId w:val="28"/>
  </w:num>
  <w:num w:numId="33">
    <w:abstractNumId w:val="21"/>
  </w:num>
  <w:num w:numId="34">
    <w:abstractNumId w:val="23"/>
  </w:num>
  <w:num w:numId="35">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0"/>
    <w:footnote w:id="1"/>
  </w:footnotePr>
  <w:endnotePr>
    <w:endnote w:id="0"/>
    <w:endnote w:id="1"/>
  </w:endnotePr>
  <w:compat/>
  <w:rsids>
    <w:rsidRoot w:val="00A979A0"/>
    <w:rsid w:val="0004520D"/>
    <w:rsid w:val="000452D0"/>
    <w:rsid w:val="000B3B5C"/>
    <w:rsid w:val="0029714F"/>
    <w:rsid w:val="002C0874"/>
    <w:rsid w:val="00453E29"/>
    <w:rsid w:val="00494154"/>
    <w:rsid w:val="005143CB"/>
    <w:rsid w:val="00584659"/>
    <w:rsid w:val="006923BB"/>
    <w:rsid w:val="007142D0"/>
    <w:rsid w:val="008355F4"/>
    <w:rsid w:val="009064B9"/>
    <w:rsid w:val="00952DDD"/>
    <w:rsid w:val="00A53045"/>
    <w:rsid w:val="00A979A0"/>
    <w:rsid w:val="00AE2D2B"/>
    <w:rsid w:val="00BB5A21"/>
    <w:rsid w:val="00BF6C89"/>
    <w:rsid w:val="00C50434"/>
    <w:rsid w:val="00CD06F3"/>
    <w:rsid w:val="00D07F61"/>
    <w:rsid w:val="00D90ED1"/>
    <w:rsid w:val="00DA0F04"/>
    <w:rsid w:val="00DD733D"/>
    <w:rsid w:val="00E504E9"/>
    <w:rsid w:val="00EB3974"/>
    <w:rsid w:val="00ED6AFD"/>
    <w:rsid w:val="00F15AEB"/>
    <w:rsid w:val="00F86AAE"/>
    <w:rsid w:val="00F92610"/>
    <w:rsid w:val="00FC374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line="276"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979A0"/>
    <w:pPr>
      <w:spacing w:line="240" w:lineRule="auto"/>
      <w:ind w:firstLine="0"/>
      <w:jc w:val="left"/>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A979A0"/>
    <w:pPr>
      <w:tabs>
        <w:tab w:val="center" w:pos="4536"/>
        <w:tab w:val="right" w:pos="9072"/>
      </w:tabs>
    </w:pPr>
  </w:style>
  <w:style w:type="character" w:customStyle="1" w:styleId="StopkaZnak">
    <w:name w:val="Stopka Znak"/>
    <w:basedOn w:val="Domylnaczcionkaakapitu"/>
    <w:link w:val="Stopka"/>
    <w:rsid w:val="00A979A0"/>
    <w:rPr>
      <w:rFonts w:ascii="Times New Roman" w:eastAsia="Times New Roman" w:hAnsi="Times New Roman" w:cs="Times New Roman"/>
      <w:sz w:val="24"/>
      <w:szCs w:val="24"/>
      <w:lang w:eastAsia="pl-PL"/>
    </w:rPr>
  </w:style>
  <w:style w:type="character" w:styleId="Numerstrony">
    <w:name w:val="page number"/>
    <w:basedOn w:val="Domylnaczcionkaakapitu"/>
    <w:rsid w:val="00A979A0"/>
  </w:style>
  <w:style w:type="paragraph" w:customStyle="1" w:styleId="Style10">
    <w:name w:val="Style10"/>
    <w:basedOn w:val="Normalny"/>
    <w:rsid w:val="00A979A0"/>
    <w:pPr>
      <w:widowControl w:val="0"/>
      <w:autoSpaceDE w:val="0"/>
      <w:autoSpaceDN w:val="0"/>
      <w:adjustRightInd w:val="0"/>
    </w:pPr>
    <w:rPr>
      <w:rFonts w:ascii="Arial" w:hAnsi="Arial"/>
    </w:rPr>
  </w:style>
  <w:style w:type="paragraph" w:styleId="Tekstpodstawowywcity2">
    <w:name w:val="Body Text Indent 2"/>
    <w:basedOn w:val="Normalny"/>
    <w:link w:val="Tekstpodstawowywcity2Znak"/>
    <w:rsid w:val="00A979A0"/>
    <w:pPr>
      <w:ind w:left="180" w:hanging="180"/>
      <w:jc w:val="both"/>
    </w:pPr>
  </w:style>
  <w:style w:type="character" w:customStyle="1" w:styleId="Tekstpodstawowywcity2Znak">
    <w:name w:val="Tekst podstawowy wcięty 2 Znak"/>
    <w:basedOn w:val="Domylnaczcionkaakapitu"/>
    <w:link w:val="Tekstpodstawowywcity2"/>
    <w:rsid w:val="00A979A0"/>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A979A0"/>
    <w:pPr>
      <w:ind w:left="720"/>
      <w:contextualSpacing/>
    </w:pPr>
  </w:style>
  <w:style w:type="paragraph" w:styleId="Nagwek">
    <w:name w:val="header"/>
    <w:basedOn w:val="Normalny"/>
    <w:link w:val="NagwekZnak"/>
    <w:uiPriority w:val="99"/>
    <w:semiHidden/>
    <w:unhideWhenUsed/>
    <w:rsid w:val="002C0874"/>
    <w:pPr>
      <w:tabs>
        <w:tab w:val="center" w:pos="4536"/>
        <w:tab w:val="right" w:pos="9072"/>
      </w:tabs>
    </w:pPr>
  </w:style>
  <w:style w:type="character" w:customStyle="1" w:styleId="NagwekZnak">
    <w:name w:val="Nagłówek Znak"/>
    <w:basedOn w:val="Domylnaczcionkaakapitu"/>
    <w:link w:val="Nagwek"/>
    <w:uiPriority w:val="99"/>
    <w:semiHidden/>
    <w:rsid w:val="002C0874"/>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A6B18-13F3-4DDE-8AFA-562ACF64D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15</Pages>
  <Words>6805</Words>
  <Characters>40834</Characters>
  <Application>Microsoft Office Word</Application>
  <DocSecurity>0</DocSecurity>
  <Lines>340</Lines>
  <Paragraphs>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anita.blazejewicz</dc:creator>
  <cp:lastModifiedBy>anita.blazejewicz</cp:lastModifiedBy>
  <cp:revision>7</cp:revision>
  <cp:lastPrinted>2016-05-24T09:54:00Z</cp:lastPrinted>
  <dcterms:created xsi:type="dcterms:W3CDTF">2016-05-11T08:47:00Z</dcterms:created>
  <dcterms:modified xsi:type="dcterms:W3CDTF">2016-05-24T09:56:00Z</dcterms:modified>
</cp:coreProperties>
</file>